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CC" w:rsidRDefault="00A1491A" w:rsidP="00A1491A">
      <w:pPr>
        <w:jc w:val="center"/>
        <w:rPr>
          <w:rFonts w:ascii="Times New Roman" w:hAnsi="Times New Roman" w:cs="Times New Roman"/>
          <w:b/>
          <w:sz w:val="72"/>
        </w:rPr>
      </w:pPr>
      <w:r w:rsidRPr="00A1491A">
        <w:rPr>
          <w:rFonts w:ascii="Times New Roman" w:hAnsi="Times New Roman" w:cs="Times New Roman"/>
          <w:b/>
          <w:sz w:val="72"/>
        </w:rPr>
        <w:t>ВНИМАНИЕ! НОВИНКА!</w:t>
      </w:r>
    </w:p>
    <w:p w:rsidR="00A1491A" w:rsidRPr="00DF6B8A" w:rsidRDefault="00A1491A" w:rsidP="00FE267B">
      <w:pPr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</w:rPr>
        <w:t xml:space="preserve">   Библиотека предлагает рекомендательный список литературы:</w:t>
      </w:r>
    </w:p>
    <w:p w:rsidR="00DE035D" w:rsidRPr="00DF6B8A" w:rsidRDefault="00A1491A" w:rsidP="00DF6B8A">
      <w:pPr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</w:rPr>
        <w:t xml:space="preserve">     </w:t>
      </w:r>
      <w:r w:rsidR="00FE267B" w:rsidRPr="00DF6B8A">
        <w:rPr>
          <w:rFonts w:ascii="Times New Roman" w:hAnsi="Times New Roman" w:cs="Times New Roman"/>
          <w:sz w:val="32"/>
          <w:lang w:val="be-BY"/>
        </w:rPr>
        <w:t xml:space="preserve"> </w:t>
      </w:r>
      <w:r w:rsidRPr="00DF6B8A">
        <w:rPr>
          <w:rFonts w:ascii="Times New Roman" w:hAnsi="Times New Roman" w:cs="Times New Roman"/>
          <w:sz w:val="32"/>
        </w:rPr>
        <w:t>1</w:t>
      </w:r>
      <w:r w:rsidR="00D92501" w:rsidRPr="00DF6B8A">
        <w:rPr>
          <w:rFonts w:ascii="Times New Roman" w:hAnsi="Times New Roman" w:cs="Times New Roman"/>
          <w:sz w:val="32"/>
        </w:rPr>
        <w:t>. Стаценко А.С. Монтаж стальных и железобетонных конструкций. Минск: РИПО, 2016</w:t>
      </w:r>
      <w:r w:rsidR="00DE035D" w:rsidRPr="00DF6B8A">
        <w:rPr>
          <w:rFonts w:ascii="Times New Roman" w:hAnsi="Times New Roman" w:cs="Times New Roman"/>
          <w:sz w:val="32"/>
        </w:rPr>
        <w:t xml:space="preserve">г. – </w:t>
      </w:r>
      <w:r w:rsidR="00D92501" w:rsidRPr="00DF6B8A">
        <w:rPr>
          <w:rFonts w:ascii="Times New Roman" w:hAnsi="Times New Roman" w:cs="Times New Roman"/>
          <w:b/>
          <w:sz w:val="32"/>
        </w:rPr>
        <w:t>8</w:t>
      </w:r>
      <w:r w:rsidR="00DE035D" w:rsidRPr="00DF6B8A">
        <w:rPr>
          <w:rFonts w:ascii="Times New Roman" w:hAnsi="Times New Roman" w:cs="Times New Roman"/>
          <w:b/>
          <w:sz w:val="32"/>
        </w:rPr>
        <w:t>экз</w:t>
      </w:r>
      <w:r w:rsidR="00DE035D" w:rsidRPr="00DF6B8A">
        <w:rPr>
          <w:rFonts w:ascii="Times New Roman" w:hAnsi="Times New Roman" w:cs="Times New Roman"/>
          <w:sz w:val="32"/>
        </w:rPr>
        <w:t>.</w:t>
      </w:r>
    </w:p>
    <w:p w:rsidR="00A1491A" w:rsidRPr="00DF6B8A" w:rsidRDefault="00FE267B" w:rsidP="00FE267B">
      <w:pPr>
        <w:spacing w:line="240" w:lineRule="auto"/>
        <w:rPr>
          <w:rFonts w:ascii="Times New Roman" w:hAnsi="Times New Roman" w:cs="Times New Roman"/>
          <w:sz w:val="32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  </w:t>
      </w:r>
      <w:r w:rsidR="00A1491A" w:rsidRPr="00DF6B8A">
        <w:rPr>
          <w:rFonts w:ascii="Times New Roman" w:hAnsi="Times New Roman" w:cs="Times New Roman"/>
          <w:sz w:val="32"/>
        </w:rPr>
        <w:t xml:space="preserve">2. </w:t>
      </w:r>
      <w:r w:rsidR="00D92501" w:rsidRPr="00DF6B8A">
        <w:rPr>
          <w:rFonts w:ascii="Times New Roman" w:hAnsi="Times New Roman" w:cs="Times New Roman"/>
          <w:sz w:val="32"/>
        </w:rPr>
        <w:t>Михневич Е.В. Технология обслуживания транспортных средств. Практикум. Минск: РИПО, 2018</w:t>
      </w:r>
      <w:r w:rsidR="00DE035D" w:rsidRPr="00DF6B8A">
        <w:rPr>
          <w:rFonts w:ascii="Times New Roman" w:hAnsi="Times New Roman" w:cs="Times New Roman"/>
          <w:sz w:val="32"/>
        </w:rPr>
        <w:t xml:space="preserve">г. – </w:t>
      </w:r>
      <w:r w:rsidR="00D92501" w:rsidRPr="00DF6B8A">
        <w:rPr>
          <w:rFonts w:ascii="Times New Roman" w:hAnsi="Times New Roman" w:cs="Times New Roman"/>
          <w:b/>
          <w:sz w:val="32"/>
        </w:rPr>
        <w:t>1</w:t>
      </w:r>
      <w:r w:rsidR="00DE035D" w:rsidRPr="00DF6B8A">
        <w:rPr>
          <w:rFonts w:ascii="Times New Roman" w:hAnsi="Times New Roman" w:cs="Times New Roman"/>
          <w:b/>
          <w:sz w:val="32"/>
        </w:rPr>
        <w:t>экз.</w:t>
      </w:r>
    </w:p>
    <w:p w:rsidR="00A1491A" w:rsidRPr="00DF6B8A" w:rsidRDefault="00FE267B" w:rsidP="00FE267B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  </w:t>
      </w:r>
      <w:r w:rsidR="00A1491A" w:rsidRPr="00DF6B8A">
        <w:rPr>
          <w:rFonts w:ascii="Times New Roman" w:hAnsi="Times New Roman" w:cs="Times New Roman"/>
          <w:sz w:val="32"/>
        </w:rPr>
        <w:t>3</w:t>
      </w:r>
      <w:r w:rsidR="00DE035D" w:rsidRPr="00DF6B8A">
        <w:rPr>
          <w:rFonts w:ascii="Times New Roman" w:hAnsi="Times New Roman" w:cs="Times New Roman"/>
          <w:sz w:val="32"/>
        </w:rPr>
        <w:t>.</w:t>
      </w:r>
      <w:r w:rsidR="00D92501" w:rsidRPr="00DF6B8A">
        <w:rPr>
          <w:rFonts w:ascii="Times New Roman" w:hAnsi="Times New Roman" w:cs="Times New Roman"/>
          <w:sz w:val="32"/>
        </w:rPr>
        <w:t xml:space="preserve"> Тихонович А.М. Устройство автомобилей. Учебник. Минск: РИПО, 2019</w:t>
      </w:r>
      <w:r w:rsidR="00D41FF0" w:rsidRPr="00DF6B8A">
        <w:rPr>
          <w:rFonts w:ascii="Times New Roman" w:hAnsi="Times New Roman" w:cs="Times New Roman"/>
          <w:sz w:val="32"/>
        </w:rPr>
        <w:t xml:space="preserve">г. – </w:t>
      </w:r>
      <w:r w:rsidR="00D92501" w:rsidRPr="00DF6B8A">
        <w:rPr>
          <w:rFonts w:ascii="Times New Roman" w:hAnsi="Times New Roman" w:cs="Times New Roman"/>
          <w:b/>
          <w:sz w:val="32"/>
        </w:rPr>
        <w:t>25</w:t>
      </w:r>
      <w:r w:rsidR="00D41FF0" w:rsidRPr="00DF6B8A">
        <w:rPr>
          <w:rFonts w:ascii="Times New Roman" w:hAnsi="Times New Roman" w:cs="Times New Roman"/>
          <w:b/>
          <w:sz w:val="32"/>
        </w:rPr>
        <w:t>экз.</w:t>
      </w:r>
    </w:p>
    <w:p w:rsidR="00A1491A" w:rsidRPr="00DF6B8A" w:rsidRDefault="00FE267B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  </w:t>
      </w:r>
      <w:r w:rsidR="00A1491A" w:rsidRPr="00DF6B8A">
        <w:rPr>
          <w:rFonts w:ascii="Times New Roman" w:hAnsi="Times New Roman" w:cs="Times New Roman"/>
          <w:sz w:val="32"/>
        </w:rPr>
        <w:t>4.</w:t>
      </w:r>
      <w:r w:rsidR="00D92501" w:rsidRPr="00DF6B8A">
        <w:rPr>
          <w:rFonts w:ascii="Times New Roman" w:hAnsi="Times New Roman" w:cs="Times New Roman"/>
          <w:sz w:val="32"/>
        </w:rPr>
        <w:t>Хитрюк В.А. Автомобильные эксплуатационные материалы: учеб</w:t>
      </w:r>
      <w:proofErr w:type="gramStart"/>
      <w:r w:rsidR="00D92501" w:rsidRPr="00DF6B8A">
        <w:rPr>
          <w:rFonts w:ascii="Times New Roman" w:hAnsi="Times New Roman" w:cs="Times New Roman"/>
          <w:sz w:val="32"/>
        </w:rPr>
        <w:t>.</w:t>
      </w:r>
      <w:proofErr w:type="gramEnd"/>
      <w:r w:rsidR="00D92501" w:rsidRPr="00DF6B8A">
        <w:rPr>
          <w:rFonts w:ascii="Times New Roman" w:hAnsi="Times New Roman" w:cs="Times New Roman"/>
          <w:sz w:val="32"/>
        </w:rPr>
        <w:t xml:space="preserve"> </w:t>
      </w:r>
      <w:proofErr w:type="gramStart"/>
      <w:r w:rsidR="00D92501" w:rsidRPr="00DF6B8A">
        <w:rPr>
          <w:rFonts w:ascii="Times New Roman" w:hAnsi="Times New Roman" w:cs="Times New Roman"/>
          <w:sz w:val="32"/>
        </w:rPr>
        <w:t>п</w:t>
      </w:r>
      <w:proofErr w:type="gramEnd"/>
      <w:r w:rsidR="00D92501" w:rsidRPr="00DF6B8A">
        <w:rPr>
          <w:rFonts w:ascii="Times New Roman" w:hAnsi="Times New Roman" w:cs="Times New Roman"/>
          <w:sz w:val="32"/>
        </w:rPr>
        <w:t xml:space="preserve">особие. </w:t>
      </w:r>
      <w:r w:rsidR="006B0D45" w:rsidRPr="00DF6B8A">
        <w:rPr>
          <w:rFonts w:ascii="Times New Roman" w:hAnsi="Times New Roman" w:cs="Times New Roman"/>
          <w:sz w:val="32"/>
          <w:lang w:val="be-BY"/>
        </w:rPr>
        <w:t>Минск: Р</w:t>
      </w:r>
      <w:r w:rsidR="006B0D45" w:rsidRPr="00DF6B8A">
        <w:rPr>
          <w:rFonts w:ascii="Times New Roman" w:hAnsi="Times New Roman" w:cs="Times New Roman"/>
          <w:sz w:val="32"/>
        </w:rPr>
        <w:t>И</w:t>
      </w:r>
      <w:r w:rsidR="00D92501" w:rsidRPr="00DF6B8A">
        <w:rPr>
          <w:rFonts w:ascii="Times New Roman" w:hAnsi="Times New Roman" w:cs="Times New Roman"/>
          <w:sz w:val="32"/>
          <w:lang w:val="be-BY"/>
        </w:rPr>
        <w:t>ПО, 2013</w:t>
      </w:r>
      <w:r w:rsidR="006B0D45" w:rsidRPr="00DF6B8A">
        <w:rPr>
          <w:rFonts w:ascii="Times New Roman" w:hAnsi="Times New Roman" w:cs="Times New Roman"/>
          <w:sz w:val="32"/>
          <w:lang w:val="be-BY"/>
        </w:rPr>
        <w:t>г.</w:t>
      </w:r>
      <w:r w:rsidR="00A1491A" w:rsidRPr="00DF6B8A">
        <w:rPr>
          <w:rFonts w:ascii="Times New Roman" w:hAnsi="Times New Roman" w:cs="Times New Roman"/>
          <w:sz w:val="32"/>
        </w:rPr>
        <w:t xml:space="preserve"> </w:t>
      </w:r>
      <w:r w:rsidR="00D41FF0" w:rsidRPr="00DF6B8A">
        <w:rPr>
          <w:rFonts w:ascii="Times New Roman" w:hAnsi="Times New Roman" w:cs="Times New Roman"/>
          <w:sz w:val="32"/>
        </w:rPr>
        <w:t xml:space="preserve">– </w:t>
      </w:r>
      <w:r w:rsidR="00D92501" w:rsidRPr="00DF6B8A">
        <w:rPr>
          <w:rFonts w:ascii="Times New Roman" w:hAnsi="Times New Roman" w:cs="Times New Roman"/>
          <w:b/>
          <w:sz w:val="32"/>
        </w:rPr>
        <w:t>2</w:t>
      </w:r>
      <w:r w:rsidR="00D41FF0" w:rsidRPr="00DF6B8A">
        <w:rPr>
          <w:rFonts w:ascii="Times New Roman" w:hAnsi="Times New Roman" w:cs="Times New Roman"/>
          <w:b/>
          <w:sz w:val="32"/>
        </w:rPr>
        <w:t>экз.</w:t>
      </w:r>
    </w:p>
    <w:p w:rsidR="00FE267B" w:rsidRPr="00DF6B8A" w:rsidRDefault="00FE267B" w:rsidP="00FE267B">
      <w:pPr>
        <w:spacing w:line="240" w:lineRule="auto"/>
        <w:rPr>
          <w:rFonts w:ascii="Times New Roman" w:hAnsi="Times New Roman" w:cs="Times New Roman"/>
          <w:b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  5.</w:t>
      </w:r>
      <w:r w:rsidR="00D92501" w:rsidRPr="00DF6B8A">
        <w:rPr>
          <w:rFonts w:ascii="Times New Roman" w:hAnsi="Times New Roman" w:cs="Times New Roman"/>
          <w:sz w:val="32"/>
          <w:lang w:val="be-BY"/>
        </w:rPr>
        <w:t xml:space="preserve"> Капцевич В.М. Материаловедение. Минск: РИПО, 2013</w:t>
      </w:r>
      <w:r w:rsidR="006B0D45" w:rsidRPr="00DF6B8A">
        <w:rPr>
          <w:rFonts w:ascii="Times New Roman" w:hAnsi="Times New Roman" w:cs="Times New Roman"/>
          <w:sz w:val="32"/>
          <w:lang w:val="be-BY"/>
        </w:rPr>
        <w:t xml:space="preserve">г. </w:t>
      </w:r>
      <w:r w:rsidRPr="00DF6B8A">
        <w:rPr>
          <w:rFonts w:ascii="Times New Roman" w:hAnsi="Times New Roman" w:cs="Times New Roman"/>
          <w:sz w:val="32"/>
          <w:lang w:val="be-BY"/>
        </w:rPr>
        <w:t xml:space="preserve"> </w:t>
      </w:r>
      <w:r w:rsidR="00D41FF0" w:rsidRPr="00DF6B8A">
        <w:rPr>
          <w:rFonts w:ascii="Times New Roman" w:hAnsi="Times New Roman" w:cs="Times New Roman"/>
          <w:sz w:val="32"/>
          <w:lang w:val="be-BY"/>
        </w:rPr>
        <w:t xml:space="preserve">– </w:t>
      </w:r>
      <w:r w:rsidR="00D41FF0" w:rsidRPr="00DF6B8A">
        <w:rPr>
          <w:rFonts w:ascii="Times New Roman" w:hAnsi="Times New Roman" w:cs="Times New Roman"/>
          <w:b/>
          <w:sz w:val="32"/>
          <w:lang w:val="be-BY"/>
        </w:rPr>
        <w:t>1</w:t>
      </w:r>
      <w:r w:rsidR="006B0D45" w:rsidRPr="00DF6B8A">
        <w:rPr>
          <w:rFonts w:ascii="Times New Roman" w:hAnsi="Times New Roman" w:cs="Times New Roman"/>
          <w:b/>
          <w:sz w:val="32"/>
          <w:lang w:val="be-BY"/>
        </w:rPr>
        <w:t>5</w:t>
      </w:r>
      <w:r w:rsidR="00D41FF0" w:rsidRPr="00DF6B8A">
        <w:rPr>
          <w:rFonts w:ascii="Times New Roman" w:hAnsi="Times New Roman" w:cs="Times New Roman"/>
          <w:b/>
          <w:sz w:val="32"/>
          <w:lang w:val="be-BY"/>
        </w:rPr>
        <w:t>экз.</w:t>
      </w:r>
    </w:p>
    <w:p w:rsidR="00D92501" w:rsidRPr="00DF6B8A" w:rsidRDefault="00D7443A" w:rsidP="00FE267B">
      <w:pPr>
        <w:spacing w:line="240" w:lineRule="auto"/>
        <w:rPr>
          <w:rFonts w:ascii="Times New Roman" w:hAnsi="Times New Roman" w:cs="Times New Roman"/>
          <w:b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  </w:t>
      </w:r>
      <w:r w:rsidR="00D92501" w:rsidRPr="00DF6B8A">
        <w:rPr>
          <w:rFonts w:ascii="Times New Roman" w:hAnsi="Times New Roman" w:cs="Times New Roman"/>
          <w:sz w:val="32"/>
          <w:lang w:val="be-BY"/>
        </w:rPr>
        <w:t xml:space="preserve">6. Слесарчук В.А. Материаловедение и технология материалов: учебник. </w:t>
      </w:r>
      <w:r w:rsidR="00DF6B8A">
        <w:rPr>
          <w:rFonts w:ascii="Times New Roman" w:hAnsi="Times New Roman" w:cs="Times New Roman"/>
          <w:sz w:val="32"/>
          <w:lang w:val="be-BY"/>
        </w:rPr>
        <w:t xml:space="preserve">    </w:t>
      </w:r>
      <w:r w:rsidR="00D92501" w:rsidRPr="00DF6B8A">
        <w:rPr>
          <w:rFonts w:ascii="Times New Roman" w:hAnsi="Times New Roman" w:cs="Times New Roman"/>
          <w:sz w:val="32"/>
          <w:lang w:val="be-BY"/>
        </w:rPr>
        <w:t>Минск:РИПО, 2019г. -</w:t>
      </w:r>
      <w:r w:rsidR="00D92501" w:rsidRPr="00DF6B8A">
        <w:rPr>
          <w:rFonts w:ascii="Times New Roman" w:hAnsi="Times New Roman" w:cs="Times New Roman"/>
          <w:b/>
          <w:sz w:val="32"/>
          <w:lang w:val="be-BY"/>
        </w:rPr>
        <w:t>14 экз.</w:t>
      </w:r>
    </w:p>
    <w:p w:rsidR="00D7443A" w:rsidRPr="00DF6B8A" w:rsidRDefault="00D7443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b/>
          <w:sz w:val="32"/>
          <w:lang w:val="be-BY"/>
        </w:rPr>
        <w:t xml:space="preserve">  </w:t>
      </w:r>
      <w:r w:rsidRPr="00DF6B8A">
        <w:rPr>
          <w:rFonts w:ascii="Times New Roman" w:hAnsi="Times New Roman" w:cs="Times New Roman"/>
          <w:sz w:val="32"/>
          <w:lang w:val="be-BY"/>
        </w:rPr>
        <w:t>7. Кажина Е.А. Экономика организации в определениях, схемах, таблицах: пособие. Минск:РИПО, 2018г. –</w:t>
      </w:r>
      <w:r w:rsidRPr="00DF6B8A">
        <w:rPr>
          <w:rFonts w:ascii="Times New Roman" w:hAnsi="Times New Roman" w:cs="Times New Roman"/>
          <w:b/>
          <w:sz w:val="32"/>
          <w:lang w:val="be-BY"/>
        </w:rPr>
        <w:t>15экз.</w:t>
      </w:r>
    </w:p>
    <w:p w:rsidR="00D7443A" w:rsidRPr="00DF6B8A" w:rsidRDefault="00D7443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   8. Шалягина О.Н. Организация перевозок грузов, пассажиров и багажа: учебн.пособие. Минск:РИПО, 2015г. –</w:t>
      </w:r>
      <w:r w:rsidRPr="00DF6B8A">
        <w:rPr>
          <w:rFonts w:ascii="Times New Roman" w:hAnsi="Times New Roman" w:cs="Times New Roman"/>
          <w:b/>
          <w:sz w:val="32"/>
          <w:lang w:val="be-BY"/>
        </w:rPr>
        <w:t>3 экз.</w:t>
      </w:r>
    </w:p>
    <w:p w:rsidR="00DF6B8A" w:rsidRDefault="00D7443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   9. Петровская Е.В. Неме</w:t>
      </w:r>
      <w:r w:rsidR="00DF6B8A">
        <w:rPr>
          <w:rFonts w:ascii="Times New Roman" w:hAnsi="Times New Roman" w:cs="Times New Roman"/>
          <w:sz w:val="32"/>
          <w:lang w:val="be-BY"/>
        </w:rPr>
        <w:t xml:space="preserve">цкий язык для профессионального общения </w:t>
      </w:r>
      <w:r w:rsidRPr="00DF6B8A">
        <w:rPr>
          <w:rFonts w:ascii="Times New Roman" w:hAnsi="Times New Roman" w:cs="Times New Roman"/>
          <w:sz w:val="32"/>
          <w:lang w:val="be-BY"/>
        </w:rPr>
        <w:t>.</w:t>
      </w:r>
    </w:p>
    <w:p w:rsidR="00D7443A" w:rsidRPr="00DF6B8A" w:rsidRDefault="00D7443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>Автосервис: учебн. пособие. Минск:РИПО, 2019г. –</w:t>
      </w:r>
      <w:r w:rsidRPr="00DF6B8A">
        <w:rPr>
          <w:rFonts w:ascii="Times New Roman" w:hAnsi="Times New Roman" w:cs="Times New Roman"/>
          <w:b/>
          <w:sz w:val="32"/>
          <w:lang w:val="be-BY"/>
        </w:rPr>
        <w:t>13экз.</w:t>
      </w:r>
    </w:p>
    <w:p w:rsidR="00D7443A" w:rsidRPr="00DF6B8A" w:rsidRDefault="00D7443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  10. Пасютина О.В. Охрана труда при техническом обслуживании и ремонте автомобилей: учебн. пособие. Минск:РИПО, 2013г. –</w:t>
      </w:r>
      <w:r w:rsidR="001804B0" w:rsidRPr="00DF6B8A">
        <w:rPr>
          <w:rFonts w:ascii="Times New Roman" w:hAnsi="Times New Roman" w:cs="Times New Roman"/>
          <w:b/>
          <w:sz w:val="32"/>
          <w:lang w:val="be-BY"/>
        </w:rPr>
        <w:t>15 экз.</w:t>
      </w:r>
    </w:p>
    <w:p w:rsidR="00D7443A" w:rsidRPr="00DF6B8A" w:rsidRDefault="00D7443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11. Механическая обработка металла </w:t>
      </w:r>
      <w:r w:rsidR="001804B0" w:rsidRPr="00DF6B8A">
        <w:rPr>
          <w:rFonts w:ascii="Times New Roman" w:hAnsi="Times New Roman" w:cs="Times New Roman"/>
          <w:sz w:val="32"/>
          <w:lang w:val="be-BY"/>
        </w:rPr>
        <w:t xml:space="preserve"> на станках и линиях. Комплексные работы и средства контроля: учеб.-метод. пособие. Минск:РИПО, 2014г. – </w:t>
      </w:r>
      <w:r w:rsidR="001804B0" w:rsidRPr="00DF6B8A">
        <w:rPr>
          <w:rFonts w:ascii="Times New Roman" w:hAnsi="Times New Roman" w:cs="Times New Roman"/>
          <w:b/>
          <w:sz w:val="32"/>
          <w:lang w:val="be-BY"/>
        </w:rPr>
        <w:t>15экз.</w:t>
      </w:r>
    </w:p>
    <w:p w:rsidR="001804B0" w:rsidRPr="00DF6B8A" w:rsidRDefault="001804B0" w:rsidP="00FE267B">
      <w:pPr>
        <w:spacing w:line="240" w:lineRule="auto"/>
        <w:rPr>
          <w:rFonts w:ascii="Times New Roman" w:hAnsi="Times New Roman" w:cs="Times New Roman"/>
          <w:b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12.Аринич Т.В. Деловые коммуникации в автосервисе: пособие. Минск:РИПО, 2018г. – </w:t>
      </w:r>
      <w:r w:rsidRPr="00DF6B8A">
        <w:rPr>
          <w:rFonts w:ascii="Times New Roman" w:hAnsi="Times New Roman" w:cs="Times New Roman"/>
          <w:b/>
          <w:sz w:val="32"/>
          <w:lang w:val="be-BY"/>
        </w:rPr>
        <w:t>13экз.</w:t>
      </w:r>
    </w:p>
    <w:p w:rsidR="001804B0" w:rsidRPr="00DF6B8A" w:rsidRDefault="001804B0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13. </w:t>
      </w:r>
      <w:r w:rsidR="00C22DE1" w:rsidRPr="00DF6B8A">
        <w:rPr>
          <w:rFonts w:ascii="Times New Roman" w:hAnsi="Times New Roman" w:cs="Times New Roman"/>
          <w:sz w:val="32"/>
          <w:lang w:val="be-BY"/>
        </w:rPr>
        <w:t xml:space="preserve">Бобрович Т.А. Методика преподавания общепрофессиональных и специальных учебных предметов (дисциплин). Минск:РИПО, 2018г. – </w:t>
      </w:r>
      <w:r w:rsidR="00C22DE1" w:rsidRPr="00DF6B8A">
        <w:rPr>
          <w:rFonts w:ascii="Times New Roman" w:hAnsi="Times New Roman" w:cs="Times New Roman"/>
          <w:b/>
          <w:sz w:val="32"/>
          <w:lang w:val="be-BY"/>
        </w:rPr>
        <w:t>1 экз.</w:t>
      </w:r>
    </w:p>
    <w:p w:rsidR="00C22DE1" w:rsidRPr="00DF6B8A" w:rsidRDefault="00C22DE1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bookmarkStart w:id="0" w:name="_GoBack"/>
      <w:bookmarkEnd w:id="0"/>
      <w:r w:rsidRPr="00DF6B8A">
        <w:rPr>
          <w:rFonts w:ascii="Times New Roman" w:hAnsi="Times New Roman" w:cs="Times New Roman"/>
          <w:sz w:val="32"/>
          <w:lang w:val="be-BY"/>
        </w:rPr>
        <w:t xml:space="preserve">14. Организация профориентации, допрофессиональной и профессиональной подготовки уч. 8-11 кл. на базе учреждений профес. образования. Минск:РИПО, 2018г. – </w:t>
      </w:r>
      <w:r w:rsidRPr="00DF6B8A">
        <w:rPr>
          <w:rFonts w:ascii="Times New Roman" w:hAnsi="Times New Roman" w:cs="Times New Roman"/>
          <w:b/>
          <w:sz w:val="32"/>
          <w:lang w:val="be-BY"/>
        </w:rPr>
        <w:t>1 экз.</w:t>
      </w:r>
    </w:p>
    <w:p w:rsidR="00DF6B8A" w:rsidRDefault="00DF6B8A" w:rsidP="00DF6B8A">
      <w:pPr>
        <w:spacing w:line="240" w:lineRule="auto"/>
        <w:jc w:val="center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 xml:space="preserve">                                  </w:t>
      </w:r>
    </w:p>
    <w:p w:rsidR="00DF6B8A" w:rsidRDefault="00DF6B8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</w:p>
    <w:p w:rsidR="00C22DE1" w:rsidRPr="00DF6B8A" w:rsidRDefault="00C22DE1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15. Создание информационной воспитывающей среды в учрежд. профес. образ. Минск:РИПО, 2019г.- </w:t>
      </w:r>
      <w:r w:rsidRPr="00DF6B8A">
        <w:rPr>
          <w:rFonts w:ascii="Times New Roman" w:hAnsi="Times New Roman" w:cs="Times New Roman"/>
          <w:b/>
          <w:sz w:val="32"/>
          <w:lang w:val="be-BY"/>
        </w:rPr>
        <w:t>1 экз.</w:t>
      </w:r>
    </w:p>
    <w:p w:rsidR="00C22DE1" w:rsidRPr="00DF6B8A" w:rsidRDefault="00C22DE1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16. Беляева О.А. Педагогические технологии в профессиолнальной школе: учеб.-метод. пособие. Минск:РИПО, 2018г. – </w:t>
      </w:r>
      <w:r w:rsidRPr="00DF6B8A">
        <w:rPr>
          <w:rFonts w:ascii="Times New Roman" w:hAnsi="Times New Roman" w:cs="Times New Roman"/>
          <w:b/>
          <w:sz w:val="32"/>
          <w:lang w:val="be-BY"/>
        </w:rPr>
        <w:t>1экз.</w:t>
      </w:r>
    </w:p>
    <w:p w:rsidR="00C22DE1" w:rsidRPr="00DF6B8A" w:rsidRDefault="00C22DE1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17. Организация экспериментальной и инновационной деятельности в учрежд. профес.-техн. и среднего специального образования. Минск:РИПО, 2019г. – </w:t>
      </w:r>
      <w:r w:rsidRPr="00DF6B8A">
        <w:rPr>
          <w:rFonts w:ascii="Times New Roman" w:hAnsi="Times New Roman" w:cs="Times New Roman"/>
          <w:b/>
          <w:sz w:val="32"/>
          <w:lang w:val="be-BY"/>
        </w:rPr>
        <w:t>1экз.</w:t>
      </w:r>
    </w:p>
    <w:p w:rsidR="00C22DE1" w:rsidRPr="00DF6B8A" w:rsidRDefault="00C22DE1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18. Современные подходы к развитию молодежных инициатив в учрежд. профес. образования. Минск:РИПО, 2017г. </w:t>
      </w:r>
      <w:r w:rsidR="00DF6B8A" w:rsidRPr="00DF6B8A">
        <w:rPr>
          <w:rFonts w:ascii="Times New Roman" w:hAnsi="Times New Roman" w:cs="Times New Roman"/>
          <w:sz w:val="32"/>
          <w:lang w:val="be-BY"/>
        </w:rPr>
        <w:t xml:space="preserve">– </w:t>
      </w:r>
      <w:r w:rsidR="00DF6B8A" w:rsidRPr="00DF6B8A">
        <w:rPr>
          <w:rFonts w:ascii="Times New Roman" w:hAnsi="Times New Roman" w:cs="Times New Roman"/>
          <w:b/>
          <w:sz w:val="32"/>
          <w:lang w:val="be-BY"/>
        </w:rPr>
        <w:t>1экз.</w:t>
      </w:r>
    </w:p>
    <w:p w:rsidR="00DF6B8A" w:rsidRPr="00DF6B8A" w:rsidRDefault="00DF6B8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19. Воспитательно-профилактическая работа в учреж. профес. образования: формы и методы. Минск:РИПО, 2019г. – </w:t>
      </w:r>
      <w:r w:rsidRPr="00DF6B8A">
        <w:rPr>
          <w:rFonts w:ascii="Times New Roman" w:hAnsi="Times New Roman" w:cs="Times New Roman"/>
          <w:b/>
          <w:sz w:val="32"/>
          <w:lang w:val="be-BY"/>
        </w:rPr>
        <w:t>1экз.</w:t>
      </w:r>
    </w:p>
    <w:p w:rsidR="00DF6B8A" w:rsidRPr="00DF6B8A" w:rsidRDefault="00DF6B8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20. Беляева О.А. Методы организации рефлексии: учебно-методическое пособие. Минск:РИПО, 2019г. – </w:t>
      </w:r>
      <w:r w:rsidRPr="00DF6B8A">
        <w:rPr>
          <w:rFonts w:ascii="Times New Roman" w:hAnsi="Times New Roman" w:cs="Times New Roman"/>
          <w:b/>
          <w:sz w:val="32"/>
          <w:lang w:val="be-BY"/>
        </w:rPr>
        <w:t>1экз.</w:t>
      </w:r>
    </w:p>
    <w:p w:rsidR="00126309" w:rsidRDefault="00DF6B8A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DF6B8A">
        <w:rPr>
          <w:rFonts w:ascii="Times New Roman" w:hAnsi="Times New Roman" w:cs="Times New Roman"/>
          <w:sz w:val="32"/>
          <w:lang w:val="be-BY"/>
        </w:rPr>
        <w:t xml:space="preserve">21. Бахвалова Л.В. Приемы педагогической техники в работе преподавателя профессиональной школы. Минск:РИПО, 2019г. – </w:t>
      </w:r>
      <w:r w:rsidRPr="00DF6B8A">
        <w:rPr>
          <w:rFonts w:ascii="Times New Roman" w:hAnsi="Times New Roman" w:cs="Times New Roman"/>
          <w:b/>
          <w:sz w:val="32"/>
          <w:lang w:val="be-BY"/>
        </w:rPr>
        <w:t>1экз.</w:t>
      </w:r>
    </w:p>
    <w:p w:rsidR="00126309" w:rsidRDefault="00126309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</w:p>
    <w:p w:rsidR="00126309" w:rsidRDefault="00126309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</w:p>
    <w:p w:rsidR="00A20140" w:rsidRPr="00126309" w:rsidRDefault="00A20140" w:rsidP="00FE267B">
      <w:pPr>
        <w:spacing w:line="240" w:lineRule="auto"/>
        <w:rPr>
          <w:rFonts w:ascii="Times New Roman" w:hAnsi="Times New Roman" w:cs="Times New Roman"/>
          <w:sz w:val="32"/>
          <w:lang w:val="be-BY"/>
        </w:rPr>
      </w:pPr>
      <w:r w:rsidRPr="007C15CB">
        <w:rPr>
          <w:rFonts w:ascii="Times New Roman" w:hAnsi="Times New Roman" w:cs="Times New Roman"/>
          <w:sz w:val="24"/>
          <w:lang w:val="be-BY"/>
        </w:rPr>
        <w:t xml:space="preserve">Библиотекарь                                                          </w:t>
      </w:r>
      <w:r w:rsidR="00126309">
        <w:rPr>
          <w:rFonts w:ascii="Times New Roman" w:hAnsi="Times New Roman" w:cs="Times New Roman"/>
          <w:sz w:val="24"/>
          <w:lang w:val="be-BY"/>
        </w:rPr>
        <w:t xml:space="preserve">                               </w:t>
      </w:r>
      <w:r w:rsidRPr="007C15CB">
        <w:rPr>
          <w:rFonts w:ascii="Times New Roman" w:hAnsi="Times New Roman" w:cs="Times New Roman"/>
          <w:sz w:val="24"/>
          <w:lang w:val="be-BY"/>
        </w:rPr>
        <w:t>Л.А. Азаренко</w:t>
      </w: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FE267B">
      <w:pPr>
        <w:spacing w:line="240" w:lineRule="auto"/>
        <w:rPr>
          <w:rFonts w:ascii="Times New Roman" w:hAnsi="Times New Roman" w:cs="Times New Roman"/>
          <w:b/>
          <w:sz w:val="40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p w:rsidR="0039788D" w:rsidRDefault="0039788D" w:rsidP="003978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333333"/>
          <w:sz w:val="21"/>
          <w:szCs w:val="21"/>
          <w:lang w:val="be-BY"/>
        </w:rPr>
      </w:pPr>
    </w:p>
    <w:sectPr w:rsidR="0039788D" w:rsidSect="00DF6B8A">
      <w:pgSz w:w="11906" w:h="16838"/>
      <w:pgMar w:top="426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4F74"/>
    <w:multiLevelType w:val="multilevel"/>
    <w:tmpl w:val="9ED0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1A"/>
    <w:rsid w:val="00055FD6"/>
    <w:rsid w:val="00126309"/>
    <w:rsid w:val="001804B0"/>
    <w:rsid w:val="0039788D"/>
    <w:rsid w:val="005A6D28"/>
    <w:rsid w:val="006B0D45"/>
    <w:rsid w:val="007144B4"/>
    <w:rsid w:val="007C15CB"/>
    <w:rsid w:val="007D366D"/>
    <w:rsid w:val="00A1491A"/>
    <w:rsid w:val="00A20140"/>
    <w:rsid w:val="00C22DE1"/>
    <w:rsid w:val="00D41FF0"/>
    <w:rsid w:val="00D7443A"/>
    <w:rsid w:val="00D92501"/>
    <w:rsid w:val="00DD34E9"/>
    <w:rsid w:val="00DE035D"/>
    <w:rsid w:val="00DF6B8A"/>
    <w:rsid w:val="00F563CC"/>
    <w:rsid w:val="00F778B8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28DB-A4D8-4577-88D7-07D66E20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2019-09-20T08:56:00Z</cp:lastPrinted>
  <dcterms:created xsi:type="dcterms:W3CDTF">2018-10-03T06:44:00Z</dcterms:created>
  <dcterms:modified xsi:type="dcterms:W3CDTF">2019-09-25T11:33:00Z</dcterms:modified>
</cp:coreProperties>
</file>