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86" w:rsidRPr="00A20586" w:rsidRDefault="00A20586" w:rsidP="00A2058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20586">
        <w:rPr>
          <w:rFonts w:ascii="Times New Roman" w:hAnsi="Times New Roman" w:cs="Times New Roman"/>
          <w:sz w:val="20"/>
        </w:rPr>
        <w:t>Зарегистрировано в Национальном реестре правовых актов</w:t>
      </w:r>
    </w:p>
    <w:p w:rsidR="00A20586" w:rsidRPr="00A20586" w:rsidRDefault="00A20586" w:rsidP="00A2058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20586">
        <w:rPr>
          <w:rFonts w:ascii="Times New Roman" w:hAnsi="Times New Roman" w:cs="Times New Roman"/>
          <w:sz w:val="20"/>
        </w:rPr>
        <w:t xml:space="preserve">Республики Беларусь 18 октября 2019 г. </w:t>
      </w:r>
      <w:r>
        <w:rPr>
          <w:rFonts w:ascii="Times New Roman" w:hAnsi="Times New Roman" w:cs="Times New Roman"/>
          <w:sz w:val="20"/>
        </w:rPr>
        <w:t>№</w:t>
      </w:r>
      <w:r w:rsidRPr="00A20586">
        <w:rPr>
          <w:rFonts w:ascii="Times New Roman" w:hAnsi="Times New Roman" w:cs="Times New Roman"/>
          <w:sz w:val="20"/>
        </w:rPr>
        <w:t xml:space="preserve"> 8/34704</w:t>
      </w:r>
    </w:p>
    <w:p w:rsidR="00A20586" w:rsidRPr="00A20586" w:rsidRDefault="00A20586" w:rsidP="00A20586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586" w:rsidRPr="00A20586" w:rsidRDefault="00A20586" w:rsidP="00A205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</w:t>
      </w:r>
    </w:p>
    <w:p w:rsidR="00A20586" w:rsidRPr="00A20586" w:rsidRDefault="00A20586" w:rsidP="00A205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12 сентября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0586"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A20586" w:rsidRPr="00A20586" w:rsidRDefault="00A20586" w:rsidP="00A205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586" w:rsidRPr="00A20586" w:rsidRDefault="00A20586" w:rsidP="00A205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ОБ ИЗМЕНЕНИИ ПОСТАНОВЛЕНИЯ МИНИСТЕРСТВА ОБРАЗОВАНИЯ РЕСПУБЛИКИ БЕЛАРУСЬ ОТ 29 ИЮЛЯ 2011 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20586">
        <w:rPr>
          <w:rFonts w:ascii="Times New Roman" w:hAnsi="Times New Roman" w:cs="Times New Roman"/>
          <w:sz w:val="28"/>
          <w:szCs w:val="28"/>
        </w:rPr>
        <w:t>210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подпункта 2.1 пункта 2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25 февраля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0586">
        <w:rPr>
          <w:rFonts w:ascii="Times New Roman" w:hAnsi="Times New Roman" w:cs="Times New Roman"/>
          <w:sz w:val="28"/>
          <w:szCs w:val="28"/>
        </w:rPr>
        <w:t xml:space="preserve"> 72 "О некоторых вопросах регулирования цен (тарифов) в Республике Беларусь", </w:t>
      </w:r>
      <w:hyperlink r:id="rId5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подпунктов 4.6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4.18 пункта 4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0586">
        <w:rPr>
          <w:rFonts w:ascii="Times New Roman" w:hAnsi="Times New Roman" w:cs="Times New Roman"/>
          <w:sz w:val="28"/>
          <w:szCs w:val="28"/>
        </w:rPr>
        <w:t xml:space="preserve"> 1049, Министерство образования Республики Беларусь ПОСТАНОВЛЯЕТ: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 от 29 июля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0586">
        <w:rPr>
          <w:rFonts w:ascii="Times New Roman" w:hAnsi="Times New Roman" w:cs="Times New Roman"/>
          <w:sz w:val="28"/>
          <w:szCs w:val="28"/>
        </w:rPr>
        <w:t xml:space="preserve"> 210 "Об утверждении Инструкции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образования" следующие изменения: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название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"Об утверждении Инструкции о порядке определения стоимости обучения на платной основе в государственных учреждениях образования";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9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преамбуле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слова "статьи 8 Закона Республики Беларусь от 10 мая 1999 года "О ценообразовании" заменить словами "</w:t>
      </w:r>
      <w:hyperlink r:id="rId10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подпунктов 4.6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4.18 пункта 4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0586">
        <w:rPr>
          <w:rFonts w:ascii="Times New Roman" w:hAnsi="Times New Roman" w:cs="Times New Roman"/>
          <w:sz w:val="28"/>
          <w:szCs w:val="28"/>
        </w:rPr>
        <w:t xml:space="preserve"> 1049,";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2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"1. Утвердить Инструкцию о порядке определения стоимости обучения на платной основе в государственных учреждениях образования (прилагается).";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1.4. в </w:t>
      </w:r>
      <w:hyperlink r:id="rId13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образования, утвержденной этим постановлением: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1.4.1. </w:t>
      </w:r>
      <w:hyperlink r:id="rId14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название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"Инструкция о порядке определения стоимости обучения на платной основе в государственных учреждениях образования";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1.4.2. из </w:t>
      </w:r>
      <w:hyperlink r:id="rId15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слова "О бюджетной классификации Республики Беларусь" (Национальный реестр правовых актов Республики Беларусь, 2009 </w:t>
      </w:r>
      <w:r w:rsidRPr="00A20586">
        <w:rPr>
          <w:rFonts w:ascii="Times New Roman" w:hAnsi="Times New Roman" w:cs="Times New Roman"/>
          <w:sz w:val="28"/>
          <w:szCs w:val="28"/>
        </w:rPr>
        <w:lastRenderedPageBreak/>
        <w:t xml:space="preserve">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0586">
        <w:rPr>
          <w:rFonts w:ascii="Times New Roman" w:hAnsi="Times New Roman" w:cs="Times New Roman"/>
          <w:sz w:val="28"/>
          <w:szCs w:val="28"/>
        </w:rPr>
        <w:t xml:space="preserve"> 45, 8/20467)" исключить;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1.4.3. </w:t>
      </w:r>
      <w:hyperlink r:id="rId16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часть вторую пункта 4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1.4.4. </w:t>
      </w:r>
      <w:hyperlink r:id="rId17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пункт 7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1.4.5. </w:t>
      </w:r>
      <w:hyperlink r:id="rId18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абзац четвертый пункта 8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"Взносы (отчисления) на социальное страхование";";</w:t>
      </w:r>
    </w:p>
    <w:p w:rsidR="00A20586" w:rsidRPr="00A20586" w:rsidRDefault="00A20586" w:rsidP="00A205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0586" w:rsidRPr="00A205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0586" w:rsidRPr="00A20586" w:rsidRDefault="00A20586" w:rsidP="00A2058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05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Подпункт 1.4.6 вступает в силу с 1 января 2020 года (</w:t>
            </w:r>
            <w:hyperlink w:anchor="P40" w:history="1">
              <w:r w:rsidRPr="00A20586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пункт 2</w:t>
              </w:r>
            </w:hyperlink>
            <w:r w:rsidRPr="00A205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A20586">
        <w:rPr>
          <w:rFonts w:ascii="Times New Roman" w:hAnsi="Times New Roman" w:cs="Times New Roman"/>
          <w:sz w:val="28"/>
          <w:szCs w:val="28"/>
        </w:rPr>
        <w:t xml:space="preserve">1.4.6. в </w:t>
      </w:r>
      <w:hyperlink r:id="rId19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A20586">
        <w:rPr>
          <w:rFonts w:ascii="Times New Roman" w:hAnsi="Times New Roman" w:cs="Times New Roman"/>
          <w:sz w:val="28"/>
          <w:szCs w:val="28"/>
        </w:rPr>
        <w:t>: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слова "тарифной ставки первого разряда для оплаты труда работников бюджетной сферы" заменить словами "базовой ставки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организаций";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подпункте 9.1</w:t>
        </w:r>
      </w:hyperlink>
      <w:r w:rsidRPr="00A20586">
        <w:rPr>
          <w:rFonts w:ascii="Times New Roman" w:hAnsi="Times New Roman" w:cs="Times New Roman"/>
          <w:sz w:val="28"/>
          <w:szCs w:val="28"/>
        </w:rPr>
        <w:t>: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слова "из фонда оплаты труда" заменить словами "из средств, предусмотренных на выплату заработной платы, осуществление единовременной выплаты на оздоровление и оказание материальной помощи (далее - фонд оплаты труда)";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23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абзаца третьего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слова "(далее - фонд оплаты труда иных работников)" исключить;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1.4.7. </w:t>
      </w:r>
      <w:hyperlink r:id="rId24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пункт 10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"10. В подстатье "Взносы (отчисления) на социальное страхование" отражаются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заболеваний, обязательные взносы на профессиональное пенсионное страхование в установленных законодательством размерах.";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1.4.8. </w:t>
      </w:r>
      <w:hyperlink r:id="rId25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часть вторую пункта 13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1.4.9. </w:t>
      </w:r>
      <w:hyperlink r:id="rId26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пункт 14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после слова "нормам" дополнить словом "и нормативам";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1.4.10. </w:t>
      </w:r>
      <w:hyperlink r:id="rId27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пункты 15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1.4.11. в </w:t>
      </w:r>
      <w:hyperlink r:id="rId29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A20586">
        <w:rPr>
          <w:rFonts w:ascii="Times New Roman" w:hAnsi="Times New Roman" w:cs="Times New Roman"/>
          <w:sz w:val="28"/>
          <w:szCs w:val="28"/>
        </w:rPr>
        <w:t>: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30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слова ", и указывается в договоре о подготовке специалиста (рабочего, служащего) на платной основе" исключить;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часть вторую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 xml:space="preserve">1.4.12. </w:t>
      </w:r>
      <w:hyperlink r:id="rId32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пункты 19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A2058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A205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опубликования, за исключением </w:t>
      </w:r>
      <w:hyperlink w:anchor="P26" w:history="1">
        <w:r w:rsidRPr="00A20586">
          <w:rPr>
            <w:rFonts w:ascii="Times New Roman" w:hAnsi="Times New Roman" w:cs="Times New Roman"/>
            <w:color w:val="0000FF"/>
            <w:sz w:val="28"/>
            <w:szCs w:val="28"/>
          </w:rPr>
          <w:t>подпункта 1.4.6 пункта 1</w:t>
        </w:r>
      </w:hyperlink>
      <w:r w:rsidRPr="00A20586">
        <w:rPr>
          <w:rFonts w:ascii="Times New Roman" w:hAnsi="Times New Roman" w:cs="Times New Roman"/>
          <w:sz w:val="28"/>
          <w:szCs w:val="28"/>
        </w:rPr>
        <w:t>, вступающего в силу с 1 января 2020 г.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20586" w:rsidRPr="00A205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0586" w:rsidRPr="00A20586" w:rsidRDefault="00A20586" w:rsidP="00A2058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0586" w:rsidRPr="00A20586" w:rsidRDefault="00A20586" w:rsidP="00A20586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6">
              <w:rPr>
                <w:rFonts w:ascii="Times New Roman" w:hAnsi="Times New Roman" w:cs="Times New Roman"/>
                <w:sz w:val="28"/>
                <w:szCs w:val="28"/>
              </w:rPr>
              <w:t>И.В.Карпенко</w:t>
            </w:r>
          </w:p>
        </w:tc>
      </w:tr>
    </w:tbl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586" w:rsidRPr="00A20586" w:rsidRDefault="00A20586" w:rsidP="00A20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A20586" w:rsidRPr="00A20586" w:rsidRDefault="00A20586" w:rsidP="00A20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Министерство труда</w:t>
      </w:r>
    </w:p>
    <w:p w:rsidR="00A20586" w:rsidRPr="00A20586" w:rsidRDefault="00A20586" w:rsidP="00A20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A20586" w:rsidRPr="00A20586" w:rsidRDefault="00A20586" w:rsidP="00A20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A20586" w:rsidRPr="00A20586" w:rsidRDefault="00A20586" w:rsidP="00A20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586" w:rsidRPr="00A20586" w:rsidRDefault="00A20586" w:rsidP="00A20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Министерство финансов</w:t>
      </w:r>
    </w:p>
    <w:p w:rsidR="00A20586" w:rsidRPr="00A20586" w:rsidRDefault="00A20586" w:rsidP="00A20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A20586" w:rsidRPr="00A20586" w:rsidRDefault="00A20586" w:rsidP="00A20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586" w:rsidRPr="00A20586" w:rsidRDefault="00A20586" w:rsidP="00A20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Министерство экономики</w:t>
      </w:r>
    </w:p>
    <w:p w:rsidR="00A20586" w:rsidRPr="00A20586" w:rsidRDefault="00A20586" w:rsidP="00A20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A20586" w:rsidRPr="00A20586" w:rsidRDefault="00A20586" w:rsidP="00A20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586" w:rsidRPr="00A20586" w:rsidRDefault="00A20586" w:rsidP="00A20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Министерство антимонопольного</w:t>
      </w:r>
    </w:p>
    <w:p w:rsidR="00A20586" w:rsidRPr="00A20586" w:rsidRDefault="00A20586" w:rsidP="00A20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регулирования и торговли</w:t>
      </w:r>
    </w:p>
    <w:p w:rsidR="00A20586" w:rsidRPr="00A20586" w:rsidRDefault="00A20586" w:rsidP="00A20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6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586" w:rsidRPr="00A20586" w:rsidRDefault="00A20586" w:rsidP="00A205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586" w:rsidRPr="00A20586" w:rsidRDefault="00A20586" w:rsidP="00A20586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F14" w:rsidRPr="00A20586" w:rsidRDefault="00996F14" w:rsidP="00A205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96F14" w:rsidRPr="00A20586" w:rsidSect="001B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compat/>
  <w:rsids>
    <w:rsidRoot w:val="00A20586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58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3CAF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0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5E0B3E88D2FCC087ACB7FF67CE0ECAB5F7EEF3B815920A5F8E7DD5550E6CA793F2CAA35825B8C3BF18D65F047mBI" TargetMode="External"/><Relationship Id="rId13" Type="http://schemas.openxmlformats.org/officeDocument/2006/relationships/hyperlink" Target="consultantplus://offline/ref=6F75E0B3E88D2FCC087ACB7FF67CE0ECAB5F7EEF3B815920A5F8E7DD5550E6CA793F2CAA35825B8C3BF18D65F147mCI" TargetMode="External"/><Relationship Id="rId18" Type="http://schemas.openxmlformats.org/officeDocument/2006/relationships/hyperlink" Target="consultantplus://offline/ref=6F75E0B3E88D2FCC087ACB7FF67CE0ECAB5F7EEF3B815920A5F8E7DD5550E6CA793F2CAA35825B8C3BF18D65F247mFI" TargetMode="External"/><Relationship Id="rId26" Type="http://schemas.openxmlformats.org/officeDocument/2006/relationships/hyperlink" Target="consultantplus://offline/ref=6F75E0B3E88D2FCC087ACB7FF67CE0ECAB5F7EEF3B815920A5F8E7DD5550E6CA793F2CAA35825B8C3BF18D65F447m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75E0B3E88D2FCC087ACB7FF67CE0ECAB5F7EEF3B815224A1FBE7DD5550E6CA793F2CAA35825B8C3BF18D65F347m0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F75E0B3E88D2FCC087ACB7FF67CE0ECAB5F7EEF3B815920A5F8E7DD5550E6CA793F42mCI" TargetMode="External"/><Relationship Id="rId12" Type="http://schemas.openxmlformats.org/officeDocument/2006/relationships/hyperlink" Target="consultantplus://offline/ref=6F75E0B3E88D2FCC087ACB7FF67CE0ECAB5F7EEF3B815920A5F8E7DD5550E6CA793F2CAA35825B8C3BF18D65F047mDI" TargetMode="External"/><Relationship Id="rId17" Type="http://schemas.openxmlformats.org/officeDocument/2006/relationships/hyperlink" Target="consultantplus://offline/ref=6F75E0B3E88D2FCC087ACB7FF67CE0ECAB5F7EEF3B815920A5F8E7DD5550E6CA793F2CAA35825B8C3BF18D65F247mBI" TargetMode="External"/><Relationship Id="rId25" Type="http://schemas.openxmlformats.org/officeDocument/2006/relationships/hyperlink" Target="consultantplus://offline/ref=6F75E0B3E88D2FCC087ACB7FF67CE0ECAB5F7EEF3B815920A5F8E7DD5550E6CA793F2CAA35825B8C3BF18D65F447m0I" TargetMode="External"/><Relationship Id="rId33" Type="http://schemas.openxmlformats.org/officeDocument/2006/relationships/hyperlink" Target="consultantplus://offline/ref=6F75E0B3E88D2FCC087ACB7FF67CE0ECAB5F7EEF3B815920A5F8E7DD5550E6CA793F2CAA35825B8C3BF18D65F647m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5E0B3E88D2FCC087ACB7FF67CE0ECAB5F7EEF3B815920A5F8E7DD5550E6CA793F2CAA35825B8C3BF18D65F147m1I" TargetMode="External"/><Relationship Id="rId20" Type="http://schemas.openxmlformats.org/officeDocument/2006/relationships/hyperlink" Target="consultantplus://offline/ref=6F75E0B3E88D2FCC087ACB7FF67CE0ECAB5F7EEF3B815224A1FBE7DD5550E6CA793F2CAA35825B8C3BF18D65F347mFI" TargetMode="External"/><Relationship Id="rId29" Type="http://schemas.openxmlformats.org/officeDocument/2006/relationships/hyperlink" Target="consultantplus://offline/ref=6F75E0B3E88D2FCC087ACB7FF67CE0ECAB5F7EEF3B815920A5F8E7DD5550E6CA793F2CAA35825B8C3BF18D65F547m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5E0B3E88D2FCC087ACB7FF67CE0ECAB5F7EEF3B815224A5FDE6DD5550E6CA793F2CAA35825B8C3BF18C65F947mEI" TargetMode="External"/><Relationship Id="rId11" Type="http://schemas.openxmlformats.org/officeDocument/2006/relationships/hyperlink" Target="consultantplus://offline/ref=6F75E0B3E88D2FCC087ACB7FF67CE0ECAB5F7EEF3B815224A5FDE6DD5550E6CA793F2CAA35825B8C3BF18C65F947mEI" TargetMode="External"/><Relationship Id="rId24" Type="http://schemas.openxmlformats.org/officeDocument/2006/relationships/hyperlink" Target="consultantplus://offline/ref=6F75E0B3E88D2FCC087ACB7FF67CE0ECAB5F7EEF3B815920A5F8E7DD5550E6CA793F2CAA35825B8C3BF18D65F447mCI" TargetMode="External"/><Relationship Id="rId32" Type="http://schemas.openxmlformats.org/officeDocument/2006/relationships/hyperlink" Target="consultantplus://offline/ref=6F75E0B3E88D2FCC087ACB7FF67CE0ECAB5F7EEF3B815920A5F8E7DD5550E6CA793F2CAA35825B8C3BF18D65F647mDI" TargetMode="External"/><Relationship Id="rId5" Type="http://schemas.openxmlformats.org/officeDocument/2006/relationships/hyperlink" Target="consultantplus://offline/ref=6F75E0B3E88D2FCC087ACB7FF67CE0ECAB5F7EEF3B815224A5FDE6DD5550E6CA793F2CAA35825B8C3BF18C62F747m8I" TargetMode="External"/><Relationship Id="rId15" Type="http://schemas.openxmlformats.org/officeDocument/2006/relationships/hyperlink" Target="consultantplus://offline/ref=6F75E0B3E88D2FCC087ACB7FF67CE0ECAB5F7EEF3B815920A5F8E7DD5550E6CA793F2CAA35825B8C3BF18D65F147mFI" TargetMode="External"/><Relationship Id="rId23" Type="http://schemas.openxmlformats.org/officeDocument/2006/relationships/hyperlink" Target="consultantplus://offline/ref=6F75E0B3E88D2FCC087ACB7FF67CE0ECAB5F7EEF3B815224A1FBE7DD5550E6CA793F2CAA35825B8C3BF18D65F647m8I" TargetMode="External"/><Relationship Id="rId28" Type="http://schemas.openxmlformats.org/officeDocument/2006/relationships/hyperlink" Target="consultantplus://offline/ref=6F75E0B3E88D2FCC087ACB7FF67CE0ECAB5F7EEF3B815920A5F8E7DD5550E6CA793F2CAA35825B8C3BF18D65F547mAI" TargetMode="External"/><Relationship Id="rId10" Type="http://schemas.openxmlformats.org/officeDocument/2006/relationships/hyperlink" Target="consultantplus://offline/ref=6F75E0B3E88D2FCC087ACB7FF67CE0ECAB5F7EEF3B815224A5FDE6DD5550E6CA793F2CAA35825B8C3BF18C62F747m8I" TargetMode="External"/><Relationship Id="rId19" Type="http://schemas.openxmlformats.org/officeDocument/2006/relationships/hyperlink" Target="consultantplus://offline/ref=6F75E0B3E88D2FCC087ACB7FF67CE0ECAB5F7EEF3B815224A1FBE7DD5550E6CA793F2CAA35825B8C3BF18D65F347mFI" TargetMode="External"/><Relationship Id="rId31" Type="http://schemas.openxmlformats.org/officeDocument/2006/relationships/hyperlink" Target="consultantplus://offline/ref=6F75E0B3E88D2FCC087ACB7FF67CE0ECAB5F7EEF3B815920A5F8E7DD5550E6CA793F2CAA35825B8C3BF18D65F547mCI" TargetMode="External"/><Relationship Id="rId4" Type="http://schemas.openxmlformats.org/officeDocument/2006/relationships/hyperlink" Target="consultantplus://offline/ref=6F75E0B3E88D2FCC087ACB7FF67CE0ECAB5F7EEF3B815C21A6F2E6DD5550E6CA793F2CAA35825B8C3BF18D65F047mFI" TargetMode="External"/><Relationship Id="rId9" Type="http://schemas.openxmlformats.org/officeDocument/2006/relationships/hyperlink" Target="consultantplus://offline/ref=6F75E0B3E88D2FCC087ACB7FF67CE0ECAB5F7EEF3B815920A5F8E7DD5550E6CA793F2CAA35825B8C3BF18D65F047mCI" TargetMode="External"/><Relationship Id="rId14" Type="http://schemas.openxmlformats.org/officeDocument/2006/relationships/hyperlink" Target="consultantplus://offline/ref=6F75E0B3E88D2FCC087ACB7FF67CE0ECAB5F7EEF3B815920A5F8E7DD5550E6CA793F2CAA35825B8C3BF18D65F147mCI" TargetMode="External"/><Relationship Id="rId22" Type="http://schemas.openxmlformats.org/officeDocument/2006/relationships/hyperlink" Target="consultantplus://offline/ref=6F75E0B3E88D2FCC087ACB7FF67CE0ECAB5F7EEF3B815224A1FBE7DD5550E6CA793F2CAA35825B8C3BF18D65F347m1I" TargetMode="External"/><Relationship Id="rId27" Type="http://schemas.openxmlformats.org/officeDocument/2006/relationships/hyperlink" Target="consultantplus://offline/ref=6F75E0B3E88D2FCC087ACB7FF67CE0ECAB5F7EEF3B815920A5F8E7DD5550E6CA793F2CAA35825B8C3BF18D65F547m8I" TargetMode="External"/><Relationship Id="rId30" Type="http://schemas.openxmlformats.org/officeDocument/2006/relationships/hyperlink" Target="consultantplus://offline/ref=6F75E0B3E88D2FCC087ACB7FF67CE0ECAB5F7EEF3B815920A5F8E7DD5550E6CA793F2CAA35825B8C3BF18D65F547mB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1287</Words>
  <Characters>7340</Characters>
  <Application>Microsoft Office Word</Application>
  <DocSecurity>0</DocSecurity>
  <Lines>61</Lines>
  <Paragraphs>17</Paragraphs>
  <ScaleCrop>false</ScaleCrop>
  <Company>Unknow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2019-10-29T08:38:00Z</dcterms:created>
  <dcterms:modified xsi:type="dcterms:W3CDTF">2019-10-29T08:45:00Z</dcterms:modified>
</cp:coreProperties>
</file>