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9" w:rsidRDefault="002A1759" w:rsidP="002A1759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>выпускники</w:t>
      </w:r>
      <w:r>
        <w:rPr>
          <w:color w:val="000000"/>
          <w:sz w:val="28"/>
          <w:szCs w:val="28"/>
        </w:rPr>
        <w:t>, Вы имеете возможность поступа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на факультет компьютерных технологий Института информационных технологий БГУИР  (далее – ФКТ ИИТ БГУИР) для получения высшего образования в сокращенный срок.</w:t>
      </w:r>
    </w:p>
    <w:p w:rsidR="002A1759" w:rsidRDefault="002A1759" w:rsidP="002A1759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Указом Президента Республики Беларусь от 09.01.2017 №4 утверждены изменения в Правилах приема лиц для получения высшего образования I ступени, которые существенно изменили условия получения высшего образования в сокращенный срок: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«Абитуриенты, поступающие для получения высшего образования в сокращенный срок,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сдают два профильных испытания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дисциплинам учебного плана специальности среднего специального образования, перечень и форма проведения которых определяются порядком приема в УВО» (гл. 3 п. 16);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Зачисление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абитуриентов, поступающих для получения высшего образования в сокращенный срок, проводится по конкурсу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на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суммы баллов</w:t>
      </w:r>
      <w:r>
        <w:rPr>
          <w:color w:val="000000"/>
          <w:sz w:val="28"/>
          <w:szCs w:val="28"/>
        </w:rPr>
        <w:t>, подсчитанной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 результатам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сдачи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двух профильных испытаний и среднего балла диплома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среднем специальном образовании» (гл. 5 п. 29).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Таким образом, для абитуриентов, поступающих для получения высшего образования в сокращенный </w:t>
      </w:r>
      <w:proofErr w:type="spellStart"/>
      <w:r>
        <w:rPr>
          <w:color w:val="000000"/>
          <w:sz w:val="28"/>
          <w:szCs w:val="28"/>
        </w:rPr>
        <w:t>срок</w:t>
      </w:r>
      <w:proofErr w:type="gramStart"/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ступительное</w:t>
      </w:r>
      <w:proofErr w:type="spellEnd"/>
      <w:r>
        <w:rPr>
          <w:b/>
          <w:bCs/>
          <w:color w:val="000000"/>
          <w:sz w:val="28"/>
          <w:szCs w:val="28"/>
        </w:rPr>
        <w:t xml:space="preserve"> испытание по белорусскому или русскому языку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(по выбору абитуриента) в форме ЦТ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отменено</w:t>
      </w:r>
      <w:r>
        <w:rPr>
          <w:color w:val="000000"/>
          <w:sz w:val="28"/>
          <w:szCs w:val="28"/>
        </w:rPr>
        <w:t>.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Убедительная просьба, проинформировать учащихся выпускных курсов колледжа о данных особенностях поступления в вуз для обучения в сокращенный срок.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Дополнительно информируем, о том, что в 2017 году профильными испытаниями в БГУИР определены дисциплины «Основы информационных технологий» и «Основы метрологии и стандартизации». Программы по дисциплинам вступительных испытаний прилагаются.</w:t>
      </w:r>
    </w:p>
    <w:p w:rsidR="002A1759" w:rsidRDefault="002A1759" w:rsidP="002A175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Подробная информация размещена на сайте ИИТ БГУИР (iti.bsuir.by), уточнить можно по тел.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js-phone-number"/>
          <w:color w:val="0077CC"/>
          <w:sz w:val="28"/>
          <w:szCs w:val="28"/>
        </w:rPr>
        <w:t>8 (017) 290 44 26</w:t>
      </w:r>
      <w:r>
        <w:rPr>
          <w:color w:val="000000"/>
          <w:sz w:val="28"/>
          <w:szCs w:val="28"/>
        </w:rPr>
        <w:t>.</w:t>
      </w:r>
    </w:p>
    <w:p w:rsidR="002A1759" w:rsidRDefault="002A1759" w:rsidP="002A175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01.04.2017 в БГУИР проводится День открытых дверей, в ходе которого все желающие могут ознакомится с условиями поступления и обучения в университете.</w:t>
      </w:r>
      <w:bookmarkStart w:id="0" w:name="_GoBack"/>
      <w:bookmarkEnd w:id="0"/>
    </w:p>
    <w:p w:rsidR="000213B1" w:rsidRDefault="000213B1"/>
    <w:sectPr w:rsidR="0002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3C"/>
    <w:rsid w:val="000213B1"/>
    <w:rsid w:val="002A1759"/>
    <w:rsid w:val="00A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759"/>
  </w:style>
  <w:style w:type="character" w:customStyle="1" w:styleId="js-phone-number">
    <w:name w:val="js-phone-number"/>
    <w:basedOn w:val="a0"/>
    <w:rsid w:val="002A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759"/>
  </w:style>
  <w:style w:type="character" w:customStyle="1" w:styleId="js-phone-number">
    <w:name w:val="js-phone-number"/>
    <w:basedOn w:val="a0"/>
    <w:rsid w:val="002A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Тихонова</dc:creator>
  <cp:lastModifiedBy>Ольга Тихонова</cp:lastModifiedBy>
  <cp:revision>2</cp:revision>
  <dcterms:created xsi:type="dcterms:W3CDTF">2017-03-30T05:43:00Z</dcterms:created>
  <dcterms:modified xsi:type="dcterms:W3CDTF">2017-03-30T05:43:00Z</dcterms:modified>
</cp:coreProperties>
</file>