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D" w:rsidRDefault="00005C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5C3D" w:rsidRDefault="00005C3D">
      <w:pPr>
        <w:pStyle w:val="ConsPlusNormal"/>
        <w:jc w:val="both"/>
        <w:outlineLvl w:val="0"/>
      </w:pPr>
    </w:p>
    <w:p w:rsidR="00005C3D" w:rsidRDefault="00005C3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5C3D" w:rsidRDefault="00005C3D">
      <w:pPr>
        <w:pStyle w:val="ConsPlusNormal"/>
        <w:jc w:val="both"/>
      </w:pPr>
      <w:r>
        <w:t>Республики Беларусь 16 ноября 2016 г. N 7/3651</w:t>
      </w:r>
    </w:p>
    <w:p w:rsidR="00005C3D" w:rsidRDefault="00005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Title"/>
        <w:jc w:val="center"/>
      </w:pPr>
      <w:r>
        <w:t>ПАСТАНОВА НАЦЫЯНАЛЬНАГА СТАТЫСТЫЧНАГА КАМIТЭТА РЭСПУБЛIКI БЕЛАРУСЬ</w:t>
      </w:r>
    </w:p>
    <w:p w:rsidR="00005C3D" w:rsidRDefault="00005C3D">
      <w:pPr>
        <w:pStyle w:val="ConsPlusTitle"/>
        <w:jc w:val="center"/>
      </w:pPr>
      <w:r>
        <w:t>11 лiстапада 2016 г. N 176</w:t>
      </w:r>
    </w:p>
    <w:p w:rsidR="00005C3D" w:rsidRDefault="00005C3D">
      <w:pPr>
        <w:pStyle w:val="ConsPlusTitle"/>
        <w:jc w:val="center"/>
      </w:pPr>
    </w:p>
    <w:p w:rsidR="00005C3D" w:rsidRDefault="00005C3D">
      <w:pPr>
        <w:pStyle w:val="ConsPlusTitle"/>
        <w:jc w:val="center"/>
      </w:pPr>
      <w:r>
        <w:t>АБ ЗАЦВЯРДЖЭННI ФОРМЫ ДЗЯРЖАЎНАЙ СТАТЫСТЫЧНАЙ СПРАВАЗДАЧНАСЦI 1-ССНУ (МIНАДУКАЦЫЯ) "СПРАВАЗДАЧА ЎСТАНОВЫ АДУКАЦЫI, ЯКАЯ РЭАЛIЗУЕ АДУКАЦЫЙНЫЯ ПРАГРАМЫ СЯРЭДНЯЙ СПЕЦЫЯЛЬНАЙ АДУКАЦЫI" I ЎКАЗАННЯЎ ПА ЯЕ ЗАПАЎНЕННI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ind w:firstLine="540"/>
        <w:jc w:val="both"/>
      </w:pPr>
      <w:r>
        <w:t xml:space="preserve">На падставе </w:t>
      </w:r>
      <w:hyperlink r:id="rId5" w:history="1">
        <w:r>
          <w:rPr>
            <w:color w:val="0000FF"/>
          </w:rPr>
          <w:t>Палажэння</w:t>
        </w:r>
      </w:hyperlink>
      <w:r>
        <w:t xml:space="preserve"> аб Нацыянальным статыстычным камiтэце Рэспублiкi Беларусь, зацверджанага Указам Прэзiдэнта Рэспублiкi Беларусь ад 26 жнiўня 2008 г. N 445 "О некоторых вопросах органов государственной статистики", Нацыянальны статыстычны камiтэт Рэспублiкi Беларусь ПАСТАНАЎЛЯЕ:</w:t>
      </w:r>
    </w:p>
    <w:p w:rsidR="00005C3D" w:rsidRDefault="00005C3D">
      <w:pPr>
        <w:pStyle w:val="ConsPlusNormal"/>
        <w:ind w:firstLine="540"/>
        <w:jc w:val="both"/>
      </w:pPr>
      <w:r>
        <w:t>1. Зацвердзiць па прадстаўленнi Мiнiстэрства адукацыi Рэспублiкi Беларусь прыкладзеныя:</w:t>
      </w:r>
    </w:p>
    <w:p w:rsidR="00005C3D" w:rsidRDefault="00005C3D">
      <w:pPr>
        <w:pStyle w:val="ConsPlusNormal"/>
        <w:ind w:firstLine="540"/>
        <w:jc w:val="both"/>
      </w:pPr>
      <w:r>
        <w:t xml:space="preserve">1.1. </w:t>
      </w:r>
      <w:hyperlink w:anchor="P34" w:history="1">
        <w:r>
          <w:rPr>
            <w:color w:val="0000FF"/>
          </w:rPr>
          <w:t>форму</w:t>
        </w:r>
      </w:hyperlink>
      <w:r>
        <w:t xml:space="preserve"> дзяржаўнай статыстычнай справаздачнасцi 1-ссну (Мiнадукацыя) "Справаздача ўстановы адукацыi, якая рэалiзуе адукацыйныя праграмы сярэдняй спецыяльнай адукацыi" перыядычнасцю прадстаўлення 1 раз у год i ўвесцi яе ў дзеянне пачынаючы са справаздачы па стану на 1 кастрычнiка 2017/2018 навучальнага года;</w:t>
      </w:r>
    </w:p>
    <w:p w:rsidR="00005C3D" w:rsidRDefault="00005C3D">
      <w:pPr>
        <w:pStyle w:val="ConsPlusNormal"/>
        <w:ind w:firstLine="540"/>
        <w:jc w:val="both"/>
      </w:pPr>
      <w:r>
        <w:t xml:space="preserve">1.2. </w:t>
      </w:r>
      <w:hyperlink w:anchor="P2224" w:history="1">
        <w:r>
          <w:rPr>
            <w:color w:val="0000FF"/>
          </w:rPr>
          <w:t>Указаннi</w:t>
        </w:r>
      </w:hyperlink>
      <w:r>
        <w:t xml:space="preserve"> па запаўненнi формы дзяржаўнай статыстычнай справаздачнасцi 1-ссну (Мiнадукацыя) "Справаздача ўстановы адукацыi, якая рэалiзуе адукацыйныя праграмы сярэдняй спецыяльнай адукацыi" i ўвесцi iх у дзеянне пачынаючы са справаздачы па стану на 1 кастрычнiка 2017/2018 навучальнага года.</w:t>
      </w:r>
    </w:p>
    <w:p w:rsidR="00005C3D" w:rsidRDefault="00005C3D">
      <w:pPr>
        <w:pStyle w:val="ConsPlusNormal"/>
        <w:ind w:firstLine="540"/>
        <w:jc w:val="both"/>
      </w:pPr>
      <w:r>
        <w:t xml:space="preserve">2. Распаўсюдзiць указаную ў падпункце 1.1 пункта 1 дадзенай пастановы </w:t>
      </w:r>
      <w:hyperlink w:anchor="P34" w:history="1">
        <w:r>
          <w:rPr>
            <w:color w:val="0000FF"/>
          </w:rPr>
          <w:t>форму</w:t>
        </w:r>
      </w:hyperlink>
      <w:r>
        <w:t xml:space="preserve"> дзяржаўнай статыстычнай справаздачнасцi на ўстановы адукацыi, якiя рэалiзуюць адукацыйныя праграмы сярэдняй спецыяльнай адукацыi, i iх фiлiялы.</w:t>
      </w:r>
    </w:p>
    <w:p w:rsidR="00005C3D" w:rsidRDefault="00005C3D">
      <w:pPr>
        <w:pStyle w:val="ConsPlusNormal"/>
        <w:ind w:firstLine="540"/>
        <w:jc w:val="both"/>
      </w:pPr>
      <w:r>
        <w:t>3. Прызнаць cтрацiўшымi сiлу:</w:t>
      </w:r>
    </w:p>
    <w:p w:rsidR="00005C3D" w:rsidRDefault="00005C3D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пастанову</w:t>
        </w:r>
      </w:hyperlink>
      <w:r>
        <w:t xml:space="preserve"> Нацыянальнага статыстычнага камiтэта Рэспублiкi Беларусь ад 30 чэрвеня 2012 г. N 74 "Аб зацвярджэннi формы дзяржаўнай статыстычнай справаздачнасцi 1-ссну (Мiнадукацыя) "Справаздача ўстановы адукацыi, якая рэалiзуе адукацыйныя праграмы сярэдняй спецыяльнай адукацыi" i ўказанняў па яе запаўненнi" (Национальный правовой Интернет-портал Республики Беларусь, 01.08.2012, 7/2087);</w:t>
      </w:r>
    </w:p>
    <w:p w:rsidR="00005C3D" w:rsidRDefault="00005C3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падпункт 1.12 пункта 1</w:t>
        </w:r>
      </w:hyperlink>
      <w:r>
        <w:t xml:space="preserve"> пастановы Нацыянальнага статыстычнага камiтэта Рэспублiкi Беларусь ад 16 мая 2016 г. N 29 "О внесении изменений и дополнений в некоторые постановления Национального статистического комитета Республики Беларусь" (Национальный правовой Интернет-портал Республики Беларусь, 27.05.2016, 7/3440).</w:t>
      </w:r>
    </w:p>
    <w:p w:rsidR="00005C3D" w:rsidRDefault="00005C3D">
      <w:pPr>
        <w:pStyle w:val="ConsPlusNormal"/>
        <w:ind w:firstLine="540"/>
        <w:jc w:val="both"/>
      </w:pPr>
      <w:r>
        <w:t>4. Дадзеная пастанова ўступае ў сiлу з 5 снежня 2016 г.</w:t>
      </w:r>
    </w:p>
    <w:p w:rsidR="00005C3D" w:rsidRDefault="00005C3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05C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5C3D" w:rsidRDefault="00005C3D">
            <w:pPr>
              <w:pStyle w:val="ConsPlusNormal"/>
            </w:pPr>
            <w:r>
              <w:t>Старшыня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5C3D" w:rsidRDefault="00005C3D">
            <w:pPr>
              <w:pStyle w:val="ConsPlusNormal"/>
              <w:jc w:val="right"/>
            </w:pPr>
            <w:r>
              <w:t>I.В.Мядведзева</w:t>
            </w: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nformat"/>
        <w:jc w:val="both"/>
      </w:pPr>
      <w:r>
        <w:t xml:space="preserve">                                                     ЗАЦВЕРДЖАНА</w:t>
      </w:r>
    </w:p>
    <w:p w:rsidR="00005C3D" w:rsidRDefault="00005C3D">
      <w:pPr>
        <w:pStyle w:val="ConsPlusNonformat"/>
        <w:jc w:val="both"/>
      </w:pPr>
      <w:r>
        <w:t xml:space="preserve">                                                     Пастанова</w:t>
      </w:r>
    </w:p>
    <w:p w:rsidR="00005C3D" w:rsidRDefault="00005C3D">
      <w:pPr>
        <w:pStyle w:val="ConsPlusNonformat"/>
        <w:jc w:val="both"/>
      </w:pPr>
      <w:r>
        <w:t xml:space="preserve">                                                     Нацыянальнага</w:t>
      </w:r>
    </w:p>
    <w:p w:rsidR="00005C3D" w:rsidRDefault="00005C3D">
      <w:pPr>
        <w:pStyle w:val="ConsPlusNonformat"/>
        <w:jc w:val="both"/>
      </w:pPr>
      <w:r>
        <w:t xml:space="preserve">                                                     статыстычнага камiтэта</w:t>
      </w:r>
    </w:p>
    <w:p w:rsidR="00005C3D" w:rsidRDefault="00005C3D">
      <w:pPr>
        <w:pStyle w:val="ConsPlusNonformat"/>
        <w:jc w:val="both"/>
      </w:pPr>
      <w:r>
        <w:t xml:space="preserve">                                                     Рэспублiкi Беларусь</w:t>
      </w:r>
    </w:p>
    <w:p w:rsidR="00005C3D" w:rsidRDefault="00005C3D">
      <w:pPr>
        <w:pStyle w:val="ConsPlusNonformat"/>
        <w:jc w:val="both"/>
      </w:pPr>
      <w:r>
        <w:t xml:space="preserve">                                                     11.11.2016 N 176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05C3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0" w:name="P34"/>
            <w:bookmarkEnd w:id="0"/>
            <w:r>
              <w:rPr>
                <w:b/>
              </w:rPr>
              <w:t>ДЗЯРЖАЎНАЯ СТАТЫСТЫЧНАЯ СПРАВАЗДАЧНАСЦЬ</w:t>
            </w:r>
          </w:p>
        </w:tc>
      </w:tr>
    </w:tbl>
    <w:p w:rsidR="00005C3D" w:rsidRDefault="00005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05C3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Прадстаўленне скажоных даных дзяржаўнай статыстычнай справаздачнасцi, несвоечасовае прадстаўленне або непрадстаўленне такой справаздачнасцi цягнуць прымяненне мер адмiнiстрацыйнай або крымiнальнай адказнасцi ў парадку, устаноўленым заканадаўствам Рэспублiкi Беларусь</w:t>
            </w:r>
          </w:p>
        </w:tc>
      </w:tr>
    </w:tbl>
    <w:p w:rsidR="00005C3D" w:rsidRDefault="00005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05C3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D" w:rsidRDefault="00005C3D">
            <w:pPr>
              <w:pStyle w:val="ConsPlusNormal"/>
              <w:jc w:val="center"/>
            </w:pPr>
            <w:r>
              <w:rPr>
                <w:b/>
              </w:rPr>
              <w:t>СПРАВАЗДАЧА</w:t>
            </w:r>
          </w:p>
          <w:p w:rsidR="00005C3D" w:rsidRDefault="00005C3D">
            <w:pPr>
              <w:pStyle w:val="ConsPlusNormal"/>
              <w:jc w:val="center"/>
            </w:pPr>
            <w:r>
              <w:rPr>
                <w:b/>
              </w:rPr>
              <w:t>ўстановы адукацыi, якая рэалiзуе адукацыйныя праграмы сярэдняй спецыяльнай адукацыi, па стану</w:t>
            </w:r>
          </w:p>
          <w:p w:rsidR="00005C3D" w:rsidRDefault="00005C3D">
            <w:pPr>
              <w:pStyle w:val="ConsPlusNormal"/>
              <w:jc w:val="center"/>
            </w:pPr>
            <w:r>
              <w:t>на 1 кастрычнiка 20__/20__ навучальнага года</w:t>
            </w:r>
          </w:p>
        </w:tc>
      </w:tr>
    </w:tbl>
    <w:p w:rsidR="00005C3D" w:rsidRDefault="00005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1871"/>
        <w:gridCol w:w="340"/>
        <w:gridCol w:w="1361"/>
        <w:gridCol w:w="1247"/>
      </w:tblGrid>
      <w:tr w:rsidR="00005C3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Прадстаўляюць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Тэрмiн прадстаўлення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Форма 1-ссну (Мiнадукацыя)</w:t>
            </w:r>
          </w:p>
        </w:tc>
      </w:tr>
      <w:tr w:rsidR="00005C3D"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05C3D" w:rsidRDefault="00005C3D">
            <w:pPr>
              <w:pStyle w:val="ConsPlusNormal"/>
            </w:pPr>
            <w:r>
              <w:t>установы адукацыi, якiя рэалiзуюць адукацыйныя праграмы сярэдняй спецыяльнай адукацыi, i iх фiлiялы: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nil"/>
            </w:tcBorders>
          </w:tcPr>
          <w:p w:rsidR="00005C3D" w:rsidRDefault="00005C3D">
            <w:pPr>
              <w:pStyle w:val="ConsPlusNormal"/>
              <w:jc w:val="center"/>
            </w:pPr>
            <w:r>
              <w:t>5 кастрычнiка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5C3D" w:rsidRDefault="00005C3D">
            <w:pPr>
              <w:pStyle w:val="ConsPlusNormal"/>
            </w:pPr>
            <w:r>
              <w:t>Код формы па ОКУД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5C3D" w:rsidRDefault="00005C3D">
            <w:pPr>
              <w:pStyle w:val="ConsPlusNormal"/>
            </w:pPr>
            <w:r>
              <w:t>0613547</w:t>
            </w:r>
          </w:p>
        </w:tc>
      </w:tr>
      <w:tr w:rsidR="00005C3D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установе "Галоўны iнфармацыйна-аналiтычны цэнтр Мiнiстэрства адукацыi Рэспублiкi Беларусь";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nil"/>
            </w:tcBorders>
          </w:tcPr>
          <w:p w:rsidR="00005C3D" w:rsidRDefault="00005C3D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C3D" w:rsidRDefault="00005C3D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5C3D" w:rsidRDefault="00005C3D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5C3D" w:rsidRDefault="00005C3D"/>
        </w:tc>
      </w:tr>
      <w:tr w:rsidR="00005C3D">
        <w:tblPrEx>
          <w:tblBorders>
            <w:right w:val="nil"/>
            <w:insideH w:val="none" w:sz="0" w:space="0" w:color="auto"/>
          </w:tblBorders>
        </w:tblPrEx>
        <w:tc>
          <w:tcPr>
            <w:tcW w:w="4252" w:type="dxa"/>
            <w:vMerge w:val="restart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установа "Галоўны iнфармацыйна-аналiтычны цэнтр Мiнiстэрства адукацыi Рэспублiкi Беларусь" - агрэгаваныя першасныя статыстычныя даныя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jc w:val="center"/>
            </w:pPr>
            <w:r>
              <w:t>30 лiстапада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252" w:type="dxa"/>
            <w:vMerge/>
            <w:tcBorders>
              <w:top w:val="nil"/>
              <w:bottom w:val="nil"/>
            </w:tcBorders>
          </w:tcPr>
          <w:p w:rsidR="00005C3D" w:rsidRDefault="00005C3D"/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005C3D" w:rsidRDefault="00005C3D"/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5C3D" w:rsidRDefault="00005C3D">
            <w:pPr>
              <w:pStyle w:val="ConsPlusNormal"/>
              <w:jc w:val="center"/>
            </w:pPr>
            <w:r>
              <w:t>1 раз у год</w:t>
            </w:r>
          </w:p>
        </w:tc>
      </w:tr>
      <w:tr w:rsidR="00005C3D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Мiнiстэрству адукацыi Рэспублiкi Беларусь;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005C3D" w:rsidRDefault="00005C3D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C3D" w:rsidRDefault="00005C3D"/>
        </w:tc>
        <w:tc>
          <w:tcPr>
            <w:tcW w:w="26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5C3D" w:rsidRDefault="00005C3D"/>
        </w:tc>
      </w:tr>
      <w:tr w:rsidR="00005C3D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Мiнiстэрства адукацыi Рэспублiкi Беларусь - афiцыйную статыстычную iнфармацыю па сагласаванай праграме</w:t>
            </w:r>
          </w:p>
        </w:tc>
        <w:tc>
          <w:tcPr>
            <w:tcW w:w="1871" w:type="dxa"/>
            <w:vMerge w:val="restart"/>
            <w:tcBorders>
              <w:top w:val="nil"/>
              <w:bottom w:val="single" w:sz="4" w:space="0" w:color="auto"/>
            </w:tcBorders>
          </w:tcPr>
          <w:p w:rsidR="00005C3D" w:rsidRDefault="00005C3D">
            <w:pPr>
              <w:pStyle w:val="ConsPlusNormal"/>
              <w:jc w:val="center"/>
            </w:pPr>
            <w:r>
              <w:t>1 снежня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5C3D" w:rsidRDefault="00005C3D"/>
        </w:tc>
      </w:tr>
      <w:tr w:rsidR="00005C3D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05C3D" w:rsidRDefault="00005C3D">
            <w:pPr>
              <w:pStyle w:val="ConsPlusNormal"/>
              <w:ind w:left="284"/>
            </w:pPr>
            <w:r>
              <w:t>Нацыянальнаму статыстычнаму камiтэту Рэспублiкi Беларусь</w:t>
            </w:r>
          </w:p>
        </w:tc>
        <w:tc>
          <w:tcPr>
            <w:tcW w:w="1871" w:type="dxa"/>
            <w:vMerge/>
            <w:tcBorders>
              <w:top w:val="nil"/>
              <w:bottom w:val="single" w:sz="4" w:space="0" w:color="auto"/>
            </w:tcBorders>
          </w:tcPr>
          <w:p w:rsidR="00005C3D" w:rsidRDefault="00005C3D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C3D" w:rsidRDefault="00005C3D"/>
        </w:tc>
        <w:tc>
          <w:tcPr>
            <w:tcW w:w="26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5C3D" w:rsidRDefault="00005C3D"/>
        </w:tc>
      </w:tr>
    </w:tbl>
    <w:p w:rsidR="00005C3D" w:rsidRDefault="00005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2552"/>
        <w:gridCol w:w="2777"/>
        <w:gridCol w:w="283"/>
        <w:gridCol w:w="283"/>
        <w:gridCol w:w="283"/>
      </w:tblGrid>
      <w:tr w:rsidR="00005C3D">
        <w:tc>
          <w:tcPr>
            <w:tcW w:w="9069" w:type="dxa"/>
            <w:gridSpan w:val="6"/>
          </w:tcPr>
          <w:p w:rsidR="00005C3D" w:rsidRDefault="00005C3D">
            <w:pPr>
              <w:pStyle w:val="ConsPlusNormal"/>
            </w:pPr>
            <w:r>
              <w:t>Поўная назва юрыдычнай асобы ______________________________________________</w:t>
            </w:r>
          </w:p>
          <w:p w:rsidR="00005C3D" w:rsidRDefault="00005C3D">
            <w:pPr>
              <w:pStyle w:val="ConsPlusNormal"/>
            </w:pPr>
            <w:r>
              <w:t>Поўная назва адасобленага падраздзялення юрыдычнай асобы ____________________</w:t>
            </w:r>
            <w:r>
              <w:br/>
              <w:t>__________________________________________________________________________</w:t>
            </w:r>
          </w:p>
          <w:p w:rsidR="00005C3D" w:rsidRDefault="00005C3D">
            <w:pPr>
              <w:pStyle w:val="ConsPlusNormal"/>
            </w:pPr>
            <w:r>
              <w:t>Паштовы адрас (фактычны) __________________________________________________</w:t>
            </w:r>
          </w:p>
          <w:p w:rsidR="00005C3D" w:rsidRDefault="00005C3D">
            <w:pPr>
              <w:pStyle w:val="ConsPlusNormal"/>
            </w:pPr>
            <w:r>
              <w:t>Электронны адрас (www, e-mail) ______________________________________________</w:t>
            </w:r>
          </w:p>
        </w:tc>
      </w:tr>
      <w:tr w:rsidR="00005C3D">
        <w:tblPrEx>
          <w:tblBorders>
            <w:right w:val="none" w:sz="0" w:space="0" w:color="auto"/>
          </w:tblBorders>
        </w:tblPrEx>
        <w:tc>
          <w:tcPr>
            <w:tcW w:w="289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Рэгiстрацыйны нумар рэспандэнта ў статыстычным рэгiстры (ОКПО)</w:t>
            </w:r>
          </w:p>
        </w:tc>
        <w:tc>
          <w:tcPr>
            <w:tcW w:w="2552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Улiковы нумар плацельшчыка (УНП)</w:t>
            </w:r>
          </w:p>
        </w:tc>
        <w:tc>
          <w:tcPr>
            <w:tcW w:w="277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Код формы атрымання адукацыi: </w:t>
            </w:r>
            <w:r>
              <w:br/>
              <w:t>1 - дзённая, 2 - вячэрняя, 3 - завочная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right w:val="none" w:sz="0" w:space="0" w:color="auto"/>
            <w:insideH w:val="nil"/>
          </w:tblBorders>
        </w:tblPrEx>
        <w:tc>
          <w:tcPr>
            <w:tcW w:w="2891" w:type="dxa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7" w:type="dxa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right w:val="none" w:sz="0" w:space="0" w:color="auto"/>
            <w:insideH w:val="nil"/>
          </w:tblBorders>
        </w:tblPrEx>
        <w:tc>
          <w:tcPr>
            <w:tcW w:w="2891" w:type="dxa"/>
          </w:tcPr>
          <w:p w:rsidR="00005C3D" w:rsidRDefault="00005C3D">
            <w:pPr>
              <w:pStyle w:val="ConsPlusNormal"/>
            </w:pPr>
          </w:p>
        </w:tc>
        <w:tc>
          <w:tcPr>
            <w:tcW w:w="2552" w:type="dxa"/>
          </w:tcPr>
          <w:p w:rsidR="00005C3D" w:rsidRDefault="00005C3D">
            <w:pPr>
              <w:pStyle w:val="ConsPlusNormal"/>
            </w:pPr>
          </w:p>
        </w:tc>
        <w:tc>
          <w:tcPr>
            <w:tcW w:w="2777" w:type="dxa"/>
          </w:tcPr>
          <w:p w:rsidR="00005C3D" w:rsidRDefault="00005C3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sectPr w:rsidR="00005C3D" w:rsidSect="000E50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C3D" w:rsidRDefault="00005C3D">
      <w:pPr>
        <w:pStyle w:val="ConsPlusNormal"/>
        <w:jc w:val="center"/>
        <w:outlineLvl w:val="1"/>
      </w:pPr>
      <w:bookmarkStart w:id="1" w:name="P87"/>
      <w:bookmarkEnd w:id="1"/>
      <w:r>
        <w:rPr>
          <w:b/>
        </w:rPr>
        <w:lastRenderedPageBreak/>
        <w:t>РАЗДЗЕЛ I</w:t>
      </w:r>
    </w:p>
    <w:p w:rsidR="00005C3D" w:rsidRDefault="00005C3D">
      <w:pPr>
        <w:pStyle w:val="ConsPlusNormal"/>
        <w:jc w:val="center"/>
      </w:pPr>
      <w:r>
        <w:rPr>
          <w:b/>
        </w:rPr>
        <w:t>ЗВЕСТКI АБ КОЛЬКАСЦI НАВУЧЭНЦАЎ I АПЛАЦЕ ЗА НАВУЧАННЕ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bookmarkStart w:id="2" w:name="P90"/>
      <w:bookmarkEnd w:id="2"/>
      <w:r>
        <w:t>Таблiца 1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</w:pPr>
      <w:r>
        <w:rPr>
          <w:b/>
        </w:rPr>
        <w:t>Размеркаванне колькасцi навучэнцаў па курсах i спецыяльнасцях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чалавек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684"/>
        <w:gridCol w:w="1204"/>
        <w:gridCol w:w="397"/>
        <w:gridCol w:w="454"/>
        <w:gridCol w:w="484"/>
        <w:gridCol w:w="364"/>
        <w:gridCol w:w="1020"/>
        <w:gridCol w:w="1134"/>
        <w:gridCol w:w="724"/>
        <w:gridCol w:w="1247"/>
      </w:tblGrid>
      <w:tr w:rsidR="00005C3D">
        <w:tc>
          <w:tcPr>
            <w:tcW w:w="2211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паказчыка, назва спецыяльнасцi</w:t>
            </w:r>
          </w:p>
        </w:tc>
        <w:tc>
          <w:tcPr>
            <w:tcW w:w="168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радка, код спецыяльнасцi</w:t>
            </w:r>
          </w:p>
        </w:tc>
        <w:tc>
          <w:tcPr>
            <w:tcW w:w="12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асоб, прынятых на навучанне</w:t>
            </w:r>
          </w:p>
        </w:tc>
        <w:tc>
          <w:tcPr>
            <w:tcW w:w="1699" w:type="dxa"/>
            <w:gridSpan w:val="4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навучэнцаў, якiя навучаюцца на курсах</w:t>
            </w:r>
          </w:p>
        </w:tc>
        <w:tc>
          <w:tcPr>
            <w:tcW w:w="2154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навучэнцаў, якiя навучаюцца на ўсiх курсах</w:t>
            </w:r>
          </w:p>
        </w:tc>
        <w:tc>
          <w:tcPr>
            <w:tcW w:w="1971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выпушчаных спецыялiстаў</w:t>
            </w:r>
          </w:p>
        </w:tc>
      </w:tr>
      <w:tr w:rsidR="00005C3D">
        <w:tc>
          <w:tcPr>
            <w:tcW w:w="2211" w:type="dxa"/>
            <w:vMerge/>
          </w:tcPr>
          <w:p w:rsidR="00005C3D" w:rsidRDefault="00005C3D"/>
        </w:tc>
        <w:tc>
          <w:tcPr>
            <w:tcW w:w="1684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  <w:tc>
          <w:tcPr>
            <w:tcW w:w="39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3" w:name="P101"/>
            <w:bookmarkEnd w:id="3"/>
            <w:r>
              <w:t>I</w:t>
            </w:r>
          </w:p>
        </w:tc>
        <w:tc>
          <w:tcPr>
            <w:tcW w:w="45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4" w:name="P104"/>
            <w:bookmarkEnd w:id="4"/>
            <w:r>
              <w:t>IV</w:t>
            </w:r>
          </w:p>
        </w:tc>
        <w:tc>
          <w:tcPr>
            <w:tcW w:w="1020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усяго (сума даных у графах з </w:t>
            </w:r>
            <w:hyperlink w:anchor="P101" w:history="1">
              <w:r>
                <w:rPr>
                  <w:color w:val="0000FF"/>
                </w:rPr>
                <w:t>2</w:t>
              </w:r>
            </w:hyperlink>
            <w:r>
              <w:t xml:space="preserve"> па </w:t>
            </w:r>
            <w:hyperlink w:anchor="P104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 жанчыны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5" w:name="P107"/>
            <w:bookmarkEnd w:id="5"/>
            <w:r>
              <w:t>усяго</w:t>
            </w:r>
          </w:p>
        </w:tc>
        <w:tc>
          <w:tcPr>
            <w:tcW w:w="124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6" w:name="P108"/>
            <w:bookmarkEnd w:id="6"/>
            <w:r>
              <w:t>з iх жанчыны</w:t>
            </w:r>
          </w:p>
        </w:tc>
      </w:tr>
      <w:tr w:rsidR="00005C3D">
        <w:tc>
          <w:tcPr>
            <w:tcW w:w="221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9</w:t>
            </w:r>
          </w:p>
        </w:tc>
      </w:tr>
      <w:tr w:rsidR="00005C3D">
        <w:tc>
          <w:tcPr>
            <w:tcW w:w="2211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bookmarkStart w:id="7" w:name="P120"/>
            <w:bookmarkEnd w:id="7"/>
            <w:r>
              <w:t>На аснове агульнай базавай адукацыi - усяго..........................</w:t>
            </w:r>
          </w:p>
        </w:tc>
        <w:tc>
          <w:tcPr>
            <w:tcW w:w="168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у тым лiку па спецыяльнасцях: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 xml:space="preserve">На аснове агульнай </w:t>
            </w:r>
            <w:r>
              <w:lastRenderedPageBreak/>
              <w:t>сярэдняй адукацыi - усяго..........................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lastRenderedPageBreak/>
              <w:t>у тым лiку па спецыяльнасцях: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bookmarkStart w:id="8" w:name="P230"/>
            <w:bookmarkEnd w:id="8"/>
            <w:r>
              <w:t>На аснове прафесiянальна-</w:t>
            </w:r>
            <w:r>
              <w:br/>
              <w:t>тэхнiчнай адукацыi - усяго..........................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у тым лiку па спецыяльнасцях: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bookmarkStart w:id="9" w:name="P285"/>
            <w:bookmarkEnd w:id="9"/>
            <w:r>
              <w:t xml:space="preserve">Усяго (сума радкоў з </w:t>
            </w:r>
            <w:hyperlink w:anchor="P120" w:history="1">
              <w:r>
                <w:rPr>
                  <w:color w:val="0000FF"/>
                </w:rPr>
                <w:t>01</w:t>
              </w:r>
            </w:hyperlink>
            <w:r>
              <w:t xml:space="preserve"> па </w:t>
            </w:r>
            <w:hyperlink w:anchor="P230" w:history="1">
              <w:r>
                <w:rPr>
                  <w:color w:val="0000FF"/>
                </w:rPr>
                <w:t>03</w:t>
              </w:r>
            </w:hyperlink>
            <w:r>
              <w:t>)...................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iх жанчыны.......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 xml:space="preserve">З агульнай колькасцi (з </w:t>
            </w:r>
            <w:hyperlink w:anchor="P285" w:history="1">
              <w:r>
                <w:rPr>
                  <w:color w:val="0000FF"/>
                </w:rPr>
                <w:t>радка 04</w:t>
              </w:r>
            </w:hyperlink>
            <w:r>
              <w:t>):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 xml:space="preserve">навучаюцца па дагаворах з </w:t>
            </w:r>
            <w:r>
              <w:lastRenderedPageBreak/>
              <w:t>поўнай аплатай затрат за кошт: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567"/>
            </w:pPr>
            <w:bookmarkStart w:id="10" w:name="P329"/>
            <w:bookmarkEnd w:id="10"/>
            <w:r>
              <w:lastRenderedPageBreak/>
              <w:t>уласных сродкаў навучэнцаў.....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567"/>
            </w:pPr>
            <w:bookmarkStart w:id="11" w:name="P340"/>
            <w:bookmarkEnd w:id="11"/>
            <w:r>
              <w:t>сродкаў арганiзацый....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11" w:type="dxa"/>
            <w:tcBorders>
              <w:top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навучаюцца за кошт сродкаў рэспублiканскага i (або) мясцовых бюджэтаў (далей - бюджэтных сродкаў)...............</w:t>
            </w:r>
          </w:p>
        </w:tc>
        <w:tc>
          <w:tcPr>
            <w:tcW w:w="168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sectPr w:rsidR="00005C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2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</w:pPr>
      <w:r>
        <w:rPr>
          <w:b/>
        </w:rPr>
        <w:t>Звесткi аб велiчыне платы за навучанне</w:t>
      </w:r>
    </w:p>
    <w:p w:rsidR="00005C3D" w:rsidRDefault="00005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1247"/>
        <w:gridCol w:w="2041"/>
      </w:tblGrid>
      <w:tr w:rsidR="00005C3D">
        <w:tc>
          <w:tcPr>
            <w:tcW w:w="5783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124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204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Усяго, рублёў </w:t>
            </w:r>
            <w:hyperlink w:anchor="P38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5C3D">
        <w:tc>
          <w:tcPr>
            <w:tcW w:w="5783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04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</w:tr>
      <w:tr w:rsidR="00005C3D">
        <w:tc>
          <w:tcPr>
            <w:tcW w:w="5783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r>
              <w:t>Велiчыня платы за навучанне 1 навучэнца за вучэбны год:</w:t>
            </w: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мiнiмальная.....................................................................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максiмальная...................................................................</w:t>
            </w: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ind w:firstLine="540"/>
        <w:jc w:val="both"/>
      </w:pPr>
      <w:r>
        <w:t>--------------------------------</w:t>
      </w:r>
    </w:p>
    <w:p w:rsidR="00005C3D" w:rsidRDefault="00005C3D">
      <w:pPr>
        <w:pStyle w:val="ConsPlusNormal"/>
        <w:ind w:firstLine="540"/>
        <w:jc w:val="both"/>
      </w:pPr>
      <w:bookmarkStart w:id="12" w:name="P384"/>
      <w:bookmarkEnd w:id="12"/>
      <w:r>
        <w:t>&lt;*&gt; Даныя запаўняюцца з адным знакам пасля коскi.</w:t>
      </w:r>
    </w:p>
    <w:p w:rsidR="00005C3D" w:rsidRDefault="00005C3D">
      <w:pPr>
        <w:sectPr w:rsidR="00005C3D">
          <w:pgSz w:w="11905" w:h="16838"/>
          <w:pgMar w:top="1134" w:right="850" w:bottom="1134" w:left="1701" w:header="0" w:footer="0" w:gutter="0"/>
          <w:cols w:space="720"/>
        </w:sectPr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bookmarkStart w:id="13" w:name="P386"/>
      <w:bookmarkEnd w:id="13"/>
      <w:r>
        <w:t>Таблiца 3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</w:pPr>
      <w:r>
        <w:rPr>
          <w:b/>
        </w:rPr>
        <w:t>Звесткi аб колькасцi навучэнцаў, якiя навучаюцца за кошт бюджэтных сродкаў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чалавек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684"/>
        <w:gridCol w:w="1474"/>
        <w:gridCol w:w="724"/>
        <w:gridCol w:w="1531"/>
        <w:gridCol w:w="1474"/>
        <w:gridCol w:w="724"/>
        <w:gridCol w:w="1644"/>
        <w:gridCol w:w="724"/>
        <w:gridCol w:w="1644"/>
      </w:tblGrid>
      <w:tr w:rsidR="00005C3D">
        <w:tc>
          <w:tcPr>
            <w:tcW w:w="2268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спецыяльнасцi</w:t>
            </w:r>
          </w:p>
        </w:tc>
        <w:tc>
          <w:tcPr>
            <w:tcW w:w="168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радка, код спецыяльнасцi</w:t>
            </w:r>
          </w:p>
        </w:tc>
        <w:tc>
          <w:tcPr>
            <w:tcW w:w="147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асоб, якiя падалi заявы на бюджэтныя месцы</w:t>
            </w:r>
          </w:p>
        </w:tc>
        <w:tc>
          <w:tcPr>
            <w:tcW w:w="3729" w:type="dxa"/>
            <w:gridSpan w:val="3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навучэнцаў, прынятых на навучанне за кошт бюджэтных сродкаў</w:t>
            </w:r>
          </w:p>
        </w:tc>
        <w:tc>
          <w:tcPr>
            <w:tcW w:w="236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навучэнцаў, якiя навучаюцца за кошт бюджэтных сродкаў</w:t>
            </w:r>
          </w:p>
        </w:tc>
        <w:tc>
          <w:tcPr>
            <w:tcW w:w="236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выпускнiкоў, якiя навучалiся за кошт бюджэтных сродкаў</w:t>
            </w:r>
          </w:p>
        </w:tc>
      </w:tr>
      <w:tr w:rsidR="00005C3D">
        <w:tc>
          <w:tcPr>
            <w:tcW w:w="2268" w:type="dxa"/>
            <w:vMerge/>
          </w:tcPr>
          <w:p w:rsidR="00005C3D" w:rsidRDefault="00005C3D"/>
        </w:tc>
        <w:tc>
          <w:tcPr>
            <w:tcW w:w="1684" w:type="dxa"/>
            <w:vMerge/>
          </w:tcPr>
          <w:p w:rsidR="00005C3D" w:rsidRDefault="00005C3D"/>
        </w:tc>
        <w:tc>
          <w:tcPr>
            <w:tcW w:w="1474" w:type="dxa"/>
            <w:vMerge/>
          </w:tcPr>
          <w:p w:rsidR="00005C3D" w:rsidRDefault="00005C3D"/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3005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164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 па дагаворы аб мэтавай падрыхтоўцы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164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 па дагаворы аб мэтавай падрыхтоўцы</w:t>
            </w:r>
          </w:p>
        </w:tc>
      </w:tr>
      <w:tr w:rsidR="00005C3D">
        <w:tc>
          <w:tcPr>
            <w:tcW w:w="2268" w:type="dxa"/>
            <w:vMerge/>
          </w:tcPr>
          <w:p w:rsidR="00005C3D" w:rsidRDefault="00005C3D"/>
        </w:tc>
        <w:tc>
          <w:tcPr>
            <w:tcW w:w="1684" w:type="dxa"/>
            <w:vMerge/>
          </w:tcPr>
          <w:p w:rsidR="00005C3D" w:rsidRDefault="00005C3D"/>
        </w:tc>
        <w:tc>
          <w:tcPr>
            <w:tcW w:w="147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53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па дагаворы аб мэтавай падрыхтоўцы</w:t>
            </w:r>
          </w:p>
        </w:tc>
        <w:tc>
          <w:tcPr>
            <w:tcW w:w="147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са скарочаным тэрмiнам навучання</w:t>
            </w:r>
          </w:p>
        </w:tc>
        <w:tc>
          <w:tcPr>
            <w:tcW w:w="724" w:type="dxa"/>
            <w:vMerge/>
          </w:tcPr>
          <w:p w:rsidR="00005C3D" w:rsidRDefault="00005C3D"/>
        </w:tc>
        <w:tc>
          <w:tcPr>
            <w:tcW w:w="164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644" w:type="dxa"/>
            <w:vMerge/>
          </w:tcPr>
          <w:p w:rsidR="00005C3D" w:rsidRDefault="00005C3D"/>
        </w:tc>
      </w:tr>
      <w:tr w:rsidR="00005C3D">
        <w:tc>
          <w:tcPr>
            <w:tcW w:w="2268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7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8</w:t>
            </w:r>
          </w:p>
        </w:tc>
      </w:tr>
      <w:tr w:rsidR="00005C3D">
        <w:tc>
          <w:tcPr>
            <w:tcW w:w="2268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bookmarkStart w:id="14" w:name="P415"/>
            <w:bookmarkEnd w:id="14"/>
            <w:r>
              <w:t>На аснове агульнай базавай адукацыi - усяго...........................</w:t>
            </w:r>
          </w:p>
        </w:tc>
        <w:tc>
          <w:tcPr>
            <w:tcW w:w="168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у тым лiку па спецыяльнасцях: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 xml:space="preserve">На аснове агульнай сярэдняй адукацыi - </w:t>
            </w:r>
            <w:r>
              <w:lastRenderedPageBreak/>
              <w:t>усяго...........................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lastRenderedPageBreak/>
              <w:t>у тым лiку па спецыяльнасцях: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bookmarkStart w:id="15" w:name="P515"/>
            <w:bookmarkEnd w:id="15"/>
            <w:r>
              <w:t>На аснове прафесiянальна-</w:t>
            </w:r>
            <w:r>
              <w:br/>
              <w:t>тэхнiчнай адукацыi - усяго...........................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у тым лiку па спецыяльнасцях: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6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68" w:type="dxa"/>
            <w:tcBorders>
              <w:top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68" w:type="dxa"/>
          </w:tcPr>
          <w:p w:rsidR="00005C3D" w:rsidRDefault="00005C3D">
            <w:pPr>
              <w:pStyle w:val="ConsPlusNormal"/>
            </w:pPr>
            <w:r>
              <w:t xml:space="preserve">Усяго (сума радкоў з </w:t>
            </w:r>
            <w:hyperlink w:anchor="P415" w:history="1">
              <w:r>
                <w:rPr>
                  <w:color w:val="0000FF"/>
                </w:rPr>
                <w:t>11</w:t>
              </w:r>
            </w:hyperlink>
            <w:r>
              <w:t xml:space="preserve"> па </w:t>
            </w:r>
            <w:hyperlink w:anchor="P515" w:history="1">
              <w:r>
                <w:rPr>
                  <w:color w:val="0000FF"/>
                </w:rPr>
                <w:t>13</w:t>
              </w:r>
            </w:hyperlink>
            <w:r>
              <w:t>)....................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4</w:t>
      </w:r>
    </w:p>
    <w:p w:rsidR="00005C3D" w:rsidRDefault="00005C3D">
      <w:pPr>
        <w:sectPr w:rsidR="00005C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</w:pPr>
      <w:r>
        <w:rPr>
          <w:b/>
        </w:rPr>
        <w:t>Звесткi аб колькасцi жанчын, якiя навучаюцца на I i II курсах на аснове агульнай базавай адукацыi</w:t>
      </w:r>
    </w:p>
    <w:p w:rsidR="00005C3D" w:rsidRDefault="00005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1871"/>
        <w:gridCol w:w="1758"/>
        <w:gridCol w:w="1417"/>
      </w:tblGrid>
      <w:tr w:rsidR="00005C3D">
        <w:tc>
          <w:tcPr>
            <w:tcW w:w="4025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паказчыка, назва спецыяльнасцi</w:t>
            </w:r>
          </w:p>
        </w:tc>
        <w:tc>
          <w:tcPr>
            <w:tcW w:w="1871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радка, код спецыяльнасцi</w:t>
            </w:r>
          </w:p>
        </w:tc>
        <w:tc>
          <w:tcPr>
            <w:tcW w:w="3175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жанчын, якiя навучаюцца на аснове агульнай базавай адукацыi на курсах, чалавек</w:t>
            </w:r>
          </w:p>
        </w:tc>
      </w:tr>
      <w:tr w:rsidR="00005C3D">
        <w:tc>
          <w:tcPr>
            <w:tcW w:w="4025" w:type="dxa"/>
            <w:vMerge/>
          </w:tcPr>
          <w:p w:rsidR="00005C3D" w:rsidRDefault="00005C3D"/>
        </w:tc>
        <w:tc>
          <w:tcPr>
            <w:tcW w:w="1871" w:type="dxa"/>
            <w:vMerge/>
          </w:tcPr>
          <w:p w:rsidR="00005C3D" w:rsidRDefault="00005C3D"/>
        </w:tc>
        <w:tc>
          <w:tcPr>
            <w:tcW w:w="1758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II</w:t>
            </w:r>
          </w:p>
        </w:tc>
      </w:tr>
      <w:tr w:rsidR="00005C3D">
        <w:tc>
          <w:tcPr>
            <w:tcW w:w="4025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7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758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</w:tr>
      <w:tr w:rsidR="00005C3D">
        <w:tc>
          <w:tcPr>
            <w:tcW w:w="4025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r>
              <w:t>Усяго.......................................................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8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у тым лiку па спецыяльнасцях: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8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blPrEx>
          <w:tblBorders>
            <w:insideH w:val="nil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758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758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4025" w:type="dxa"/>
            <w:tcBorders>
              <w:top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758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sectPr w:rsidR="00005C3D">
          <w:pgSz w:w="11905" w:h="16838"/>
          <w:pgMar w:top="1134" w:right="850" w:bottom="1134" w:left="1701" w:header="0" w:footer="0" w:gutter="0"/>
          <w:cols w:space="720"/>
        </w:sectPr>
      </w:pPr>
    </w:p>
    <w:p w:rsidR="00005C3D" w:rsidRDefault="00005C3D">
      <w:pPr>
        <w:pStyle w:val="ConsPlusNormal"/>
        <w:jc w:val="center"/>
        <w:outlineLvl w:val="1"/>
      </w:pPr>
      <w:bookmarkStart w:id="16" w:name="P610"/>
      <w:bookmarkEnd w:id="16"/>
      <w:r>
        <w:rPr>
          <w:b/>
        </w:rPr>
        <w:lastRenderedPageBreak/>
        <w:t>РАЗДЗЕЛ II</w:t>
      </w:r>
    </w:p>
    <w:p w:rsidR="00005C3D" w:rsidRDefault="00005C3D">
      <w:pPr>
        <w:pStyle w:val="ConsPlusNormal"/>
        <w:jc w:val="center"/>
      </w:pPr>
      <w:r>
        <w:rPr>
          <w:b/>
        </w:rPr>
        <w:t>РАЗМЕРКАВАННЕ КОЛЬКАСЦI НАВУЧЭНЦАЎ ПА КАТЭГОРЫЯХ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5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чалавек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4"/>
        <w:gridCol w:w="724"/>
        <w:gridCol w:w="1077"/>
        <w:gridCol w:w="1204"/>
        <w:gridCol w:w="964"/>
        <w:gridCol w:w="1204"/>
        <w:gridCol w:w="2211"/>
        <w:gridCol w:w="724"/>
        <w:gridCol w:w="1444"/>
        <w:gridCol w:w="1324"/>
      </w:tblGrid>
      <w:tr w:rsidR="00005C3D">
        <w:tc>
          <w:tcPr>
            <w:tcW w:w="181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5173" w:type="dxa"/>
            <w:gridSpan w:val="5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Дзецi-сiроты i дзецi, якiя засталiся без апекi бацькоў, i асобы з лiку дзяцей-сiрот i дзяцей, якiя засталiся без апекi бацькоў</w:t>
            </w:r>
          </w:p>
        </w:tc>
        <w:tc>
          <w:tcPr>
            <w:tcW w:w="2211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17" w:name="P619"/>
            <w:bookmarkEnd w:id="17"/>
            <w:r>
              <w:t xml:space="preserve">Навучэнцы, якiя маюць iльготы ў адпаведнасцi з </w:t>
            </w:r>
            <w:hyperlink r:id="rId8" w:history="1">
              <w:r>
                <w:rPr>
                  <w:color w:val="0000FF"/>
                </w:rPr>
                <w:t>Законам</w:t>
              </w:r>
            </w:hyperlink>
            <w:r>
              <w:t xml:space="preserve"> Рэспублiкi Беларусь "О социальной защите граждан, пострадавших от катастрофы на Чернобыльской АЭС, других радиационных аварий"</w:t>
            </w:r>
          </w:p>
        </w:tc>
        <w:tc>
          <w:tcPr>
            <w:tcW w:w="3492" w:type="dxa"/>
            <w:gridSpan w:val="3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Навучэнцы, якiя знаходзяцца ў адпусках</w:t>
            </w:r>
          </w:p>
        </w:tc>
      </w:tr>
      <w:tr w:rsidR="00005C3D">
        <w:tc>
          <w:tcPr>
            <w:tcW w:w="181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18" w:name="P621"/>
            <w:bookmarkEnd w:id="18"/>
            <w:r>
              <w:t>усяго</w:t>
            </w:r>
          </w:p>
        </w:tc>
        <w:tc>
          <w:tcPr>
            <w:tcW w:w="4449" w:type="dxa"/>
            <w:gridSpan w:val="4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ix залiчана на дзяржаўнае забеспячэнне</w:t>
            </w:r>
          </w:p>
        </w:tc>
        <w:tc>
          <w:tcPr>
            <w:tcW w:w="2211" w:type="dxa"/>
            <w:vMerge/>
          </w:tcPr>
          <w:p w:rsidR="00005C3D" w:rsidRDefault="00005C3D"/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276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</w:t>
            </w:r>
          </w:p>
        </w:tc>
      </w:tr>
      <w:tr w:rsidR="00005C3D">
        <w:tc>
          <w:tcPr>
            <w:tcW w:w="181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07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19" w:name="P625"/>
            <w:bookmarkEnd w:id="19"/>
            <w:r>
              <w:t>дзяцей-</w:t>
            </w:r>
            <w:r>
              <w:br/>
              <w:t>сiрот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20" w:name="P626"/>
            <w:bookmarkEnd w:id="20"/>
            <w:r>
              <w:t>дзяцей, якiя засталiся без апекi бацькоў</w:t>
            </w:r>
          </w:p>
        </w:tc>
        <w:tc>
          <w:tcPr>
            <w:tcW w:w="9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21" w:name="P627"/>
            <w:bookmarkEnd w:id="21"/>
            <w:r>
              <w:t>асоб з лiку дзяцей-</w:t>
            </w:r>
            <w:r>
              <w:br/>
              <w:t>сiрот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22" w:name="P628"/>
            <w:bookmarkEnd w:id="22"/>
            <w:r>
              <w:t>асоб з лiку дзяцей, якiя засталiся без апекi бацькоў</w:t>
            </w:r>
          </w:p>
        </w:tc>
        <w:tc>
          <w:tcPr>
            <w:tcW w:w="2211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4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акадэмiчным</w:t>
            </w:r>
          </w:p>
        </w:tc>
        <w:tc>
          <w:tcPr>
            <w:tcW w:w="13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па доглядзе за дзiцём да дасягнення iм узросту трох гадоў</w:t>
            </w:r>
          </w:p>
        </w:tc>
      </w:tr>
      <w:tr w:rsidR="00005C3D">
        <w:tc>
          <w:tcPr>
            <w:tcW w:w="181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9</w:t>
            </w:r>
          </w:p>
        </w:tc>
      </w:tr>
      <w:tr w:rsidR="00005C3D">
        <w:tc>
          <w:tcPr>
            <w:tcW w:w="1814" w:type="dxa"/>
          </w:tcPr>
          <w:p w:rsidR="00005C3D" w:rsidRDefault="00005C3D">
            <w:pPr>
              <w:pStyle w:val="ConsPlusNormal"/>
            </w:pPr>
            <w:r>
              <w:t xml:space="preserve">З </w:t>
            </w:r>
            <w:hyperlink w:anchor="P285" w:history="1">
              <w:r>
                <w:rPr>
                  <w:color w:val="0000FF"/>
                </w:rPr>
                <w:t>радка 04 графы 8 таблiцы 1</w:t>
              </w:r>
            </w:hyperlink>
            <w:r>
              <w:t xml:space="preserve"> - колькасць навучэнцаў па катэгорыях.........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  <w:outlineLvl w:val="1"/>
      </w:pPr>
      <w:bookmarkStart w:id="23" w:name="P654"/>
      <w:bookmarkEnd w:id="23"/>
      <w:r>
        <w:rPr>
          <w:b/>
        </w:rPr>
        <w:t>РАЗДЗЕЛ III</w:t>
      </w:r>
    </w:p>
    <w:p w:rsidR="00005C3D" w:rsidRDefault="00005C3D">
      <w:pPr>
        <w:pStyle w:val="ConsPlusNormal"/>
        <w:jc w:val="center"/>
      </w:pPr>
      <w:r>
        <w:rPr>
          <w:b/>
        </w:rPr>
        <w:t>РАЗМЕРКАВАННЕ КОЛЬКАСЦI НАВУЧЭНЦАЎ ПА ЎЗРОСТУ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6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чалавек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724"/>
        <w:gridCol w:w="850"/>
        <w:gridCol w:w="724"/>
        <w:gridCol w:w="724"/>
        <w:gridCol w:w="724"/>
        <w:gridCol w:w="724"/>
        <w:gridCol w:w="724"/>
        <w:gridCol w:w="724"/>
        <w:gridCol w:w="484"/>
        <w:gridCol w:w="604"/>
        <w:gridCol w:w="604"/>
        <w:gridCol w:w="604"/>
        <w:gridCol w:w="724"/>
        <w:gridCol w:w="724"/>
        <w:gridCol w:w="724"/>
        <w:gridCol w:w="724"/>
        <w:gridCol w:w="724"/>
        <w:gridCol w:w="724"/>
        <w:gridCol w:w="907"/>
        <w:gridCol w:w="664"/>
      </w:tblGrid>
      <w:tr w:rsidR="00005C3D">
        <w:tc>
          <w:tcPr>
            <w:tcW w:w="175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lastRenderedPageBreak/>
              <w:t>Назва паказчыка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13405" w:type="dxa"/>
            <w:gridSpan w:val="19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Узрост (на 1 верасня бягучага года)</w:t>
            </w:r>
          </w:p>
        </w:tc>
      </w:tr>
      <w:tr w:rsidR="00005C3D">
        <w:tc>
          <w:tcPr>
            <w:tcW w:w="1757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850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14 гадоў i менш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15 гадоў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16 гадоў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17 гадоў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18 гадоў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19 гадоў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20 гадоў</w:t>
            </w:r>
          </w:p>
        </w:tc>
        <w:tc>
          <w:tcPr>
            <w:tcW w:w="4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21 год</w:t>
            </w:r>
          </w:p>
        </w:tc>
        <w:tc>
          <w:tcPr>
            <w:tcW w:w="6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22 гады</w:t>
            </w:r>
          </w:p>
        </w:tc>
        <w:tc>
          <w:tcPr>
            <w:tcW w:w="6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23 гады</w:t>
            </w:r>
          </w:p>
        </w:tc>
        <w:tc>
          <w:tcPr>
            <w:tcW w:w="6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24 гады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25 гадоў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26 гадоў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27 гадоў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28 гадоў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29 гадоў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30 гадоў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31 год i болей</w:t>
            </w:r>
          </w:p>
        </w:tc>
        <w:tc>
          <w:tcPr>
            <w:tcW w:w="664" w:type="dxa"/>
            <w:tcBorders>
              <w:left w:val="nil"/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175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1757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r>
              <w:t>Колькасць навучэнцаў - усяго..................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1757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iх жанчыны......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1757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Колькасць навучэнцаў, якiя навучаюцца на I i II курсах на аснове агульнай базавай адукацыi - усяго..................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1757" w:type="dxa"/>
            <w:tcBorders>
              <w:top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iх жанчыны......</w:t>
            </w: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sectPr w:rsidR="00005C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  <w:outlineLvl w:val="1"/>
      </w:pPr>
      <w:bookmarkStart w:id="24" w:name="P788"/>
      <w:bookmarkEnd w:id="24"/>
      <w:r>
        <w:rPr>
          <w:b/>
        </w:rPr>
        <w:t>РАЗДЗЕЛ IV</w:t>
      </w:r>
    </w:p>
    <w:p w:rsidR="00005C3D" w:rsidRDefault="00005C3D">
      <w:pPr>
        <w:pStyle w:val="ConsPlusNormal"/>
        <w:jc w:val="center"/>
      </w:pPr>
      <w:r>
        <w:rPr>
          <w:b/>
        </w:rPr>
        <w:t>ЗВЕСТКI АБ КОЛЬКАСЦI НАВУЧЭНЦАЎ ДЗЁННАЙ ФОРМЫ АТРЫМАННЯ АДУКАЦЫI, ЯКIЯ АТРЫМЛIВАЮЦЬ СТЫПЕНДЫЮ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7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чалавек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794"/>
        <w:gridCol w:w="964"/>
        <w:gridCol w:w="1474"/>
        <w:gridCol w:w="1247"/>
        <w:gridCol w:w="1077"/>
        <w:gridCol w:w="1587"/>
      </w:tblGrid>
      <w:tr w:rsidR="00005C3D">
        <w:tc>
          <w:tcPr>
            <w:tcW w:w="1928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79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96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Усяго (сума даных у графах з </w:t>
            </w:r>
            <w:hyperlink w:anchor="P798" w:history="1">
              <w:r>
                <w:rPr>
                  <w:color w:val="0000FF"/>
                </w:rPr>
                <w:t>2</w:t>
              </w:r>
            </w:hyperlink>
            <w:r>
              <w:t xml:space="preserve"> па </w:t>
            </w:r>
            <w:hyperlink w:anchor="P801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5385" w:type="dxa"/>
            <w:gridSpan w:val="4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 тым лiку атрымлiваюць стыпендыю</w:t>
            </w:r>
          </w:p>
        </w:tc>
      </w:tr>
      <w:tr w:rsidR="00005C3D">
        <w:tc>
          <w:tcPr>
            <w:tcW w:w="1928" w:type="dxa"/>
            <w:vMerge/>
          </w:tcPr>
          <w:p w:rsidR="00005C3D" w:rsidRDefault="00005C3D"/>
        </w:tc>
        <w:tc>
          <w:tcPr>
            <w:tcW w:w="794" w:type="dxa"/>
            <w:vMerge/>
          </w:tcPr>
          <w:p w:rsidR="00005C3D" w:rsidRDefault="00005C3D"/>
        </w:tc>
        <w:tc>
          <w:tcPr>
            <w:tcW w:w="964" w:type="dxa"/>
            <w:vMerge/>
          </w:tcPr>
          <w:p w:rsidR="00005C3D" w:rsidRDefault="00005C3D"/>
        </w:tc>
        <w:tc>
          <w:tcPr>
            <w:tcW w:w="147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25" w:name="P798"/>
            <w:bookmarkEnd w:id="25"/>
            <w:r>
              <w:t>сацыяльную</w:t>
            </w:r>
          </w:p>
        </w:tc>
        <w:tc>
          <w:tcPr>
            <w:tcW w:w="124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вучэбную</w:t>
            </w:r>
          </w:p>
        </w:tc>
        <w:tc>
          <w:tcPr>
            <w:tcW w:w="107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iмянную</w:t>
            </w:r>
          </w:p>
        </w:tc>
        <w:tc>
          <w:tcPr>
            <w:tcW w:w="158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26" w:name="P801"/>
            <w:bookmarkEnd w:id="26"/>
            <w:r>
              <w:t>спецыяльную</w:t>
            </w:r>
          </w:p>
        </w:tc>
      </w:tr>
      <w:tr w:rsidR="00005C3D">
        <w:tc>
          <w:tcPr>
            <w:tcW w:w="1928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9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</w:tr>
      <w:tr w:rsidR="00005C3D">
        <w:tc>
          <w:tcPr>
            <w:tcW w:w="1928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r>
              <w:t>Колькасць навучэнцаў дзённай формы атрымання адукацыi, якiя атрымлiваюць стыпендыю..........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1928" w:type="dxa"/>
            <w:tcBorders>
              <w:top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iх стыпендыяты арганiзацый у адпаведнасцi з заключанымi дагаворамi.......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sectPr w:rsidR="00005C3D">
          <w:pgSz w:w="11905" w:h="16838"/>
          <w:pgMar w:top="1134" w:right="850" w:bottom="1134" w:left="1701" w:header="0" w:footer="0" w:gutter="0"/>
          <w:cols w:space="720"/>
        </w:sectPr>
      </w:pPr>
    </w:p>
    <w:p w:rsidR="00005C3D" w:rsidRDefault="00005C3D">
      <w:pPr>
        <w:pStyle w:val="ConsPlusNormal"/>
        <w:jc w:val="center"/>
        <w:outlineLvl w:val="1"/>
      </w:pPr>
      <w:bookmarkStart w:id="27" w:name="P824"/>
      <w:bookmarkEnd w:id="27"/>
      <w:r>
        <w:rPr>
          <w:b/>
        </w:rPr>
        <w:lastRenderedPageBreak/>
        <w:t>РАЗДЗЕЛ V</w:t>
      </w:r>
    </w:p>
    <w:p w:rsidR="00005C3D" w:rsidRDefault="00005C3D">
      <w:pPr>
        <w:pStyle w:val="ConsPlusNormal"/>
        <w:jc w:val="center"/>
      </w:pPr>
      <w:r>
        <w:rPr>
          <w:b/>
        </w:rPr>
        <w:t>ЗВЕСТКI АБ ВЫНIКАХ ПРЫЁМУ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8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чалавек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724"/>
        <w:gridCol w:w="724"/>
        <w:gridCol w:w="1531"/>
        <w:gridCol w:w="724"/>
        <w:gridCol w:w="1247"/>
        <w:gridCol w:w="1204"/>
        <w:gridCol w:w="1084"/>
        <w:gridCol w:w="724"/>
        <w:gridCol w:w="1247"/>
        <w:gridCol w:w="1204"/>
        <w:gridCol w:w="1084"/>
        <w:gridCol w:w="1924"/>
        <w:gridCol w:w="1587"/>
      </w:tblGrid>
      <w:tr w:rsidR="00005C3D">
        <w:tc>
          <w:tcPr>
            <w:tcW w:w="175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28" w:name="P832"/>
            <w:bookmarkEnd w:id="28"/>
            <w:r>
              <w:t>Усяго</w:t>
            </w:r>
          </w:p>
        </w:tc>
        <w:tc>
          <w:tcPr>
            <w:tcW w:w="1531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29" w:name="P833"/>
            <w:bookmarkEnd w:id="29"/>
            <w:r>
              <w:t xml:space="preserve">З iх пражываюць у сельскiх населеных пунктах (з </w:t>
            </w:r>
            <w:hyperlink w:anchor="P832" w:history="1">
              <w:r>
                <w:rPr>
                  <w:color w:val="0000FF"/>
                </w:rPr>
                <w:t>графы 1</w:t>
              </w:r>
            </w:hyperlink>
            <w:r>
              <w:t>)</w:t>
            </w:r>
          </w:p>
        </w:tc>
        <w:tc>
          <w:tcPr>
            <w:tcW w:w="12029" w:type="dxa"/>
            <w:gridSpan w:val="10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У тым лiку маюць (з </w:t>
            </w:r>
            <w:hyperlink w:anchor="P832" w:history="1">
              <w:r>
                <w:rPr>
                  <w:color w:val="0000FF"/>
                </w:rPr>
                <w:t>графы 1</w:t>
              </w:r>
            </w:hyperlink>
            <w:r>
              <w:t>)</w:t>
            </w:r>
          </w:p>
        </w:tc>
      </w:tr>
      <w:tr w:rsidR="00005C3D">
        <w:tc>
          <w:tcPr>
            <w:tcW w:w="1757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531" w:type="dxa"/>
            <w:vMerge/>
          </w:tcPr>
          <w:p w:rsidR="00005C3D" w:rsidRDefault="00005C3D"/>
        </w:tc>
        <w:tc>
          <w:tcPr>
            <w:tcW w:w="4259" w:type="dxa"/>
            <w:gridSpan w:val="4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агульную базавую адукацыю</w:t>
            </w:r>
          </w:p>
        </w:tc>
        <w:tc>
          <w:tcPr>
            <w:tcW w:w="4259" w:type="dxa"/>
            <w:gridSpan w:val="4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агульную сярэднюю адукацыю</w:t>
            </w:r>
          </w:p>
        </w:tc>
        <w:tc>
          <w:tcPr>
            <w:tcW w:w="19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30" w:name="P837"/>
            <w:bookmarkEnd w:id="30"/>
            <w:r>
              <w:t>прафесiянальна-</w:t>
            </w:r>
            <w:r>
              <w:br/>
              <w:t>тэхнiчную адукацыю</w:t>
            </w:r>
          </w:p>
        </w:tc>
        <w:tc>
          <w:tcPr>
            <w:tcW w:w="158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31" w:name="P838"/>
            <w:bookmarkEnd w:id="31"/>
            <w:r>
              <w:t>сярэднюю спецыяльную i вышэйшую адукацыю</w:t>
            </w:r>
          </w:p>
        </w:tc>
      </w:tr>
      <w:tr w:rsidR="00005C3D">
        <w:tc>
          <w:tcPr>
            <w:tcW w:w="1757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531" w:type="dxa"/>
            <w:vMerge/>
          </w:tcPr>
          <w:p w:rsidR="00005C3D" w:rsidRDefault="00005C3D"/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32" w:name="P839"/>
            <w:bookmarkEnd w:id="32"/>
            <w:r>
              <w:t>усяго</w:t>
            </w:r>
          </w:p>
        </w:tc>
        <w:tc>
          <w:tcPr>
            <w:tcW w:w="124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33" w:name="P840"/>
            <w:bookmarkEnd w:id="33"/>
            <w:r>
              <w:t xml:space="preserve">з iх атрымалi дадзеную адукацыю ў бягучым годзе (з </w:t>
            </w:r>
            <w:hyperlink w:anchor="P839" w:history="1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у тым лiку закончылi дзённыя агульнаадукацыйныя ўстановы (з </w:t>
            </w:r>
            <w:hyperlink w:anchor="P840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34" w:name="P842"/>
            <w:bookmarkEnd w:id="34"/>
            <w:r>
              <w:t>усяго</w:t>
            </w:r>
          </w:p>
        </w:tc>
        <w:tc>
          <w:tcPr>
            <w:tcW w:w="124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35" w:name="P843"/>
            <w:bookmarkEnd w:id="35"/>
            <w:r>
              <w:t xml:space="preserve">з iх атрымалi дадзеную адукацыю ў бягучым годзе (з </w:t>
            </w:r>
            <w:hyperlink w:anchor="P842" w:history="1">
              <w:r>
                <w:rPr>
                  <w:color w:val="0000FF"/>
                </w:rPr>
                <w:t>графы 7</w:t>
              </w:r>
            </w:hyperlink>
            <w: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з iх закончылi дзённыя агульнаадукацыйныя ўстановы (з </w:t>
            </w:r>
            <w:hyperlink w:anchor="P843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1924" w:type="dxa"/>
            <w:vMerge/>
          </w:tcPr>
          <w:p w:rsidR="00005C3D" w:rsidRDefault="00005C3D"/>
        </w:tc>
        <w:tc>
          <w:tcPr>
            <w:tcW w:w="1587" w:type="dxa"/>
            <w:vMerge/>
          </w:tcPr>
          <w:p w:rsidR="00005C3D" w:rsidRDefault="00005C3D"/>
        </w:tc>
      </w:tr>
      <w:tr w:rsidR="00005C3D">
        <w:tc>
          <w:tcPr>
            <w:tcW w:w="1757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531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247" w:type="dxa"/>
            <w:vMerge/>
          </w:tcPr>
          <w:p w:rsidR="00005C3D" w:rsidRDefault="00005C3D"/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гарадскiя</w:t>
            </w:r>
          </w:p>
        </w:tc>
        <w:tc>
          <w:tcPr>
            <w:tcW w:w="10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сельскiя</w:t>
            </w:r>
          </w:p>
        </w:tc>
        <w:tc>
          <w:tcPr>
            <w:tcW w:w="724" w:type="dxa"/>
            <w:vMerge/>
          </w:tcPr>
          <w:p w:rsidR="00005C3D" w:rsidRDefault="00005C3D"/>
        </w:tc>
        <w:tc>
          <w:tcPr>
            <w:tcW w:w="1247" w:type="dxa"/>
            <w:vMerge/>
          </w:tcPr>
          <w:p w:rsidR="00005C3D" w:rsidRDefault="00005C3D"/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гарадскiя</w:t>
            </w:r>
          </w:p>
        </w:tc>
        <w:tc>
          <w:tcPr>
            <w:tcW w:w="10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сельскiя</w:t>
            </w:r>
          </w:p>
        </w:tc>
        <w:tc>
          <w:tcPr>
            <w:tcW w:w="1924" w:type="dxa"/>
            <w:vMerge/>
          </w:tcPr>
          <w:p w:rsidR="00005C3D" w:rsidRDefault="00005C3D"/>
        </w:tc>
        <w:tc>
          <w:tcPr>
            <w:tcW w:w="1587" w:type="dxa"/>
            <w:vMerge/>
          </w:tcPr>
          <w:p w:rsidR="00005C3D" w:rsidRDefault="00005C3D"/>
        </w:tc>
      </w:tr>
      <w:tr w:rsidR="00005C3D">
        <w:tc>
          <w:tcPr>
            <w:tcW w:w="175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12</w:t>
            </w:r>
          </w:p>
        </w:tc>
      </w:tr>
      <w:tr w:rsidR="00005C3D">
        <w:tc>
          <w:tcPr>
            <w:tcW w:w="1757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bookmarkStart w:id="36" w:name="P863"/>
            <w:bookmarkEnd w:id="36"/>
            <w:r>
              <w:t>Колькасць асоб, якiя падалi заявы.................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1757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bookmarkStart w:id="37" w:name="P877"/>
            <w:bookmarkEnd w:id="37"/>
            <w:r>
              <w:t>Колькасць асоб, прынятых на навучанне.........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1757" w:type="dxa"/>
            <w:tcBorders>
              <w:top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iх колькасць асоб, прынятых на навучанне за кошт бюджэтных сродкаў.........</w:t>
            </w: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tbl>
      <w:tblPr>
        <w:tblW w:w="0" w:type="auto"/>
        <w:tblBorders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794"/>
        <w:gridCol w:w="1134"/>
        <w:gridCol w:w="1417"/>
        <w:gridCol w:w="1247"/>
        <w:gridCol w:w="1361"/>
        <w:gridCol w:w="340"/>
        <w:gridCol w:w="1928"/>
        <w:gridCol w:w="737"/>
        <w:gridCol w:w="2381"/>
      </w:tblGrid>
      <w:tr w:rsidR="00005C3D">
        <w:tc>
          <w:tcPr>
            <w:tcW w:w="7540" w:type="dxa"/>
            <w:gridSpan w:val="6"/>
            <w:tcBorders>
              <w:top w:val="nil"/>
              <w:bottom w:val="nil"/>
            </w:tcBorders>
            <w:vAlign w:val="center"/>
          </w:tcPr>
          <w:p w:rsidR="00005C3D" w:rsidRDefault="00005C3D">
            <w:pPr>
              <w:pStyle w:val="ConsPlusNormal"/>
              <w:jc w:val="center"/>
              <w:outlineLvl w:val="1"/>
            </w:pPr>
            <w:bookmarkStart w:id="38" w:name="P906"/>
            <w:bookmarkEnd w:id="38"/>
            <w:r>
              <w:rPr>
                <w:b/>
              </w:rPr>
              <w:t>РАЗДЗЕЛ VI</w:t>
            </w:r>
          </w:p>
          <w:p w:rsidR="00005C3D" w:rsidRDefault="00005C3D">
            <w:pPr>
              <w:pStyle w:val="ConsPlusNormal"/>
              <w:jc w:val="center"/>
            </w:pPr>
            <w:r>
              <w:rPr>
                <w:b/>
              </w:rPr>
              <w:t>ЗВЕСТКI АБ АБ'ЕКТАХ ГРАМАДСКАГА ХАРЧАВАННЯ</w:t>
            </w:r>
          </w:p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  <w:tc>
          <w:tcPr>
            <w:tcW w:w="5046" w:type="dxa"/>
            <w:gridSpan w:val="3"/>
            <w:tcBorders>
              <w:top w:val="nil"/>
              <w:bottom w:val="nil"/>
            </w:tcBorders>
            <w:vAlign w:val="center"/>
          </w:tcPr>
          <w:p w:rsidR="00005C3D" w:rsidRDefault="00005C3D">
            <w:pPr>
              <w:pStyle w:val="ConsPlusNormal"/>
              <w:jc w:val="center"/>
              <w:outlineLvl w:val="1"/>
            </w:pPr>
            <w:bookmarkStart w:id="39" w:name="P910"/>
            <w:bookmarkEnd w:id="39"/>
            <w:r>
              <w:rPr>
                <w:b/>
              </w:rPr>
              <w:t>РАЗДЗЕЛ VII</w:t>
            </w:r>
          </w:p>
          <w:p w:rsidR="00005C3D" w:rsidRDefault="00005C3D">
            <w:pPr>
              <w:pStyle w:val="ConsPlusNormal"/>
              <w:jc w:val="center"/>
            </w:pPr>
            <w:r>
              <w:rPr>
                <w:b/>
              </w:rPr>
              <w:t>РАЗМЕРКАВАННЕ КОЛЬКАСЦI НАВУЧЭНЦАЎ ПА МОВАХ НАВУЧАННЯ</w:t>
            </w:r>
          </w:p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7540" w:type="dxa"/>
            <w:gridSpan w:val="6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jc w:val="right"/>
            </w:pPr>
            <w:r>
              <w:t>Таблiца 9</w:t>
            </w:r>
          </w:p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5046" w:type="dxa"/>
            <w:gridSpan w:val="3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jc w:val="right"/>
            </w:pPr>
            <w:r>
              <w:t>Таблiца 10</w:t>
            </w:r>
          </w:p>
        </w:tc>
      </w:tr>
      <w:tr w:rsidR="00005C3D">
        <w:tc>
          <w:tcPr>
            <w:tcW w:w="7540" w:type="dxa"/>
            <w:gridSpan w:val="6"/>
            <w:tcBorders>
              <w:top w:val="nil"/>
            </w:tcBorders>
          </w:tcPr>
          <w:p w:rsidR="00005C3D" w:rsidRDefault="00005C3D">
            <w:pPr>
              <w:pStyle w:val="ConsPlusNormal"/>
              <w:jc w:val="right"/>
            </w:pPr>
            <w:r>
              <w:t>адзiнак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5046" w:type="dxa"/>
            <w:gridSpan w:val="3"/>
            <w:tcBorders>
              <w:top w:val="nil"/>
            </w:tcBorders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vMerge w:val="restart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794" w:type="dxa"/>
            <w:vMerge w:val="restart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2551" w:type="dxa"/>
            <w:gridSpan w:val="2"/>
          </w:tcPr>
          <w:p w:rsidR="00005C3D" w:rsidRDefault="00005C3D">
            <w:pPr>
              <w:pStyle w:val="ConsPlusNormal"/>
              <w:jc w:val="center"/>
            </w:pPr>
            <w:r>
              <w:t>Размешчаны ў вучэбна-лабараторных будынках</w:t>
            </w:r>
          </w:p>
        </w:tc>
        <w:tc>
          <w:tcPr>
            <w:tcW w:w="2608" w:type="dxa"/>
            <w:gridSpan w:val="2"/>
          </w:tcPr>
          <w:p w:rsidR="00005C3D" w:rsidRDefault="00005C3D">
            <w:pPr>
              <w:pStyle w:val="ConsPlusNormal"/>
              <w:jc w:val="center"/>
            </w:pPr>
            <w:r>
              <w:t>Размешчаны ў будынках iнтэрнатаў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928" w:type="dxa"/>
          </w:tcPr>
          <w:p w:rsidR="00005C3D" w:rsidRDefault="00005C3D">
            <w:pPr>
              <w:pStyle w:val="ConsPlusNormal"/>
              <w:jc w:val="center"/>
            </w:pPr>
            <w:r>
              <w:t>Назва паказчыка, назва мовы</w:t>
            </w:r>
          </w:p>
        </w:tc>
        <w:tc>
          <w:tcPr>
            <w:tcW w:w="737" w:type="dxa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2381" w:type="dxa"/>
          </w:tcPr>
          <w:p w:rsidR="00005C3D" w:rsidRDefault="00005C3D">
            <w:pPr>
              <w:pStyle w:val="ConsPlusNormal"/>
              <w:jc w:val="center"/>
            </w:pPr>
            <w:r>
              <w:t>Колькасць навучэнцаў, чалавек</w:t>
            </w: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vMerge/>
          </w:tcPr>
          <w:p w:rsidR="00005C3D" w:rsidRDefault="00005C3D"/>
        </w:tc>
        <w:tc>
          <w:tcPr>
            <w:tcW w:w="794" w:type="dxa"/>
            <w:vMerge/>
          </w:tcPr>
          <w:p w:rsidR="00005C3D" w:rsidRDefault="00005C3D"/>
        </w:tc>
        <w:tc>
          <w:tcPr>
            <w:tcW w:w="1134" w:type="dxa"/>
            <w:vMerge w:val="restart"/>
          </w:tcPr>
          <w:p w:rsidR="00005C3D" w:rsidRDefault="00005C3D">
            <w:pPr>
              <w:pStyle w:val="ConsPlusNormal"/>
              <w:jc w:val="center"/>
            </w:pPr>
            <w:r>
              <w:t>колькасць аб'ектаў</w:t>
            </w:r>
          </w:p>
        </w:tc>
        <w:tc>
          <w:tcPr>
            <w:tcW w:w="1417" w:type="dxa"/>
            <w:vMerge w:val="restart"/>
          </w:tcPr>
          <w:p w:rsidR="00005C3D" w:rsidRDefault="00005C3D">
            <w:pPr>
              <w:pStyle w:val="ConsPlusNormal"/>
              <w:jc w:val="center"/>
            </w:pPr>
            <w:r>
              <w:t>у iх колькасць пасадачных месцаў</w:t>
            </w:r>
          </w:p>
        </w:tc>
        <w:tc>
          <w:tcPr>
            <w:tcW w:w="1247" w:type="dxa"/>
            <w:vMerge w:val="restart"/>
          </w:tcPr>
          <w:p w:rsidR="00005C3D" w:rsidRDefault="00005C3D">
            <w:pPr>
              <w:pStyle w:val="ConsPlusNormal"/>
              <w:jc w:val="center"/>
            </w:pPr>
            <w:r>
              <w:t>колькасць аб'ектаў</w:t>
            </w:r>
          </w:p>
        </w:tc>
        <w:tc>
          <w:tcPr>
            <w:tcW w:w="1361" w:type="dxa"/>
            <w:vMerge w:val="restart"/>
          </w:tcPr>
          <w:p w:rsidR="00005C3D" w:rsidRDefault="00005C3D">
            <w:pPr>
              <w:pStyle w:val="ConsPlusNormal"/>
              <w:jc w:val="center"/>
            </w:pPr>
            <w:r>
              <w:t>у iх колькасць пасадачных месцаў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928" w:type="dxa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381" w:type="dxa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vMerge/>
          </w:tcPr>
          <w:p w:rsidR="00005C3D" w:rsidRDefault="00005C3D"/>
        </w:tc>
        <w:tc>
          <w:tcPr>
            <w:tcW w:w="794" w:type="dxa"/>
            <w:vMerge/>
          </w:tcPr>
          <w:p w:rsidR="00005C3D" w:rsidRDefault="00005C3D"/>
        </w:tc>
        <w:tc>
          <w:tcPr>
            <w:tcW w:w="1134" w:type="dxa"/>
            <w:vMerge/>
          </w:tcPr>
          <w:p w:rsidR="00005C3D" w:rsidRDefault="00005C3D"/>
        </w:tc>
        <w:tc>
          <w:tcPr>
            <w:tcW w:w="1417" w:type="dxa"/>
            <w:vMerge/>
          </w:tcPr>
          <w:p w:rsidR="00005C3D" w:rsidRDefault="00005C3D"/>
        </w:tc>
        <w:tc>
          <w:tcPr>
            <w:tcW w:w="1247" w:type="dxa"/>
            <w:vMerge/>
          </w:tcPr>
          <w:p w:rsidR="00005C3D" w:rsidRDefault="00005C3D"/>
        </w:tc>
        <w:tc>
          <w:tcPr>
            <w:tcW w:w="1361" w:type="dxa"/>
            <w:vMerge/>
          </w:tcPr>
          <w:p w:rsidR="00005C3D" w:rsidRDefault="00005C3D"/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  <w:r>
              <w:t>Усяго....................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81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94" w:type="dxa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34" w:type="dxa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у тым лiку: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</w:tcPr>
          <w:p w:rsidR="00005C3D" w:rsidRDefault="00005C3D">
            <w:pPr>
              <w:pStyle w:val="ConsPlusNormal"/>
            </w:pPr>
            <w:r>
              <w:t>Аб'екты грамадскага харчавання.....</w:t>
            </w:r>
          </w:p>
        </w:tc>
        <w:tc>
          <w:tcPr>
            <w:tcW w:w="79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ind w:left="284"/>
            </w:pPr>
            <w:bookmarkStart w:id="40" w:name="P957"/>
            <w:bookmarkEnd w:id="40"/>
            <w:r>
              <w:t>руская..............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right w:val="single" w:sz="4" w:space="0" w:color="auto"/>
          </w:tblBorders>
        </w:tblPrEx>
        <w:tc>
          <w:tcPr>
            <w:tcW w:w="1587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C3D" w:rsidRDefault="00005C3D">
            <w:pPr>
              <w:pStyle w:val="ConsPlusNormal"/>
              <w:ind w:left="284"/>
            </w:pPr>
            <w:bookmarkStart w:id="41" w:name="P967"/>
            <w:bookmarkEnd w:id="41"/>
            <w:r>
              <w:t>беларуская.......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right w:val="single" w:sz="4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C3D" w:rsidRDefault="00005C3D">
            <w:pPr>
              <w:pStyle w:val="ConsPlusNormal"/>
              <w:ind w:left="284"/>
            </w:pPr>
            <w:bookmarkStart w:id="42" w:name="P977"/>
            <w:bookmarkEnd w:id="42"/>
            <w:r>
              <w:t>руская, беларуская.......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  <w:outlineLvl w:val="1"/>
      </w:pPr>
      <w:bookmarkStart w:id="43" w:name="P981"/>
      <w:bookmarkEnd w:id="43"/>
      <w:r>
        <w:rPr>
          <w:b/>
        </w:rPr>
        <w:t>РАЗДЕЛ VIII</w:t>
      </w:r>
    </w:p>
    <w:p w:rsidR="00005C3D" w:rsidRDefault="00005C3D">
      <w:pPr>
        <w:pStyle w:val="ConsPlusNormal"/>
        <w:jc w:val="center"/>
      </w:pPr>
      <w:r>
        <w:rPr>
          <w:b/>
        </w:rPr>
        <w:t>ЗВЕСТКI АБ ВЫКЛАДЧЫЦКIМ САСТАВЕ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11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lastRenderedPageBreak/>
        <w:t>чалавек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84"/>
        <w:gridCol w:w="724"/>
        <w:gridCol w:w="1204"/>
        <w:gridCol w:w="1417"/>
        <w:gridCol w:w="964"/>
        <w:gridCol w:w="1204"/>
        <w:gridCol w:w="1204"/>
        <w:gridCol w:w="964"/>
        <w:gridCol w:w="1204"/>
        <w:gridCol w:w="724"/>
        <w:gridCol w:w="454"/>
        <w:gridCol w:w="567"/>
        <w:gridCol w:w="567"/>
        <w:gridCol w:w="567"/>
        <w:gridCol w:w="737"/>
        <w:gridCol w:w="1191"/>
        <w:gridCol w:w="964"/>
        <w:gridCol w:w="844"/>
        <w:gridCol w:w="1204"/>
      </w:tblGrid>
      <w:tr w:rsidR="00005C3D">
        <w:tc>
          <w:tcPr>
            <w:tcW w:w="228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12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44" w:name="P989"/>
            <w:bookmarkEnd w:id="44"/>
            <w:r>
              <w:t>Усяго (фiзiчныя асобы)</w:t>
            </w:r>
          </w:p>
        </w:tc>
        <w:tc>
          <w:tcPr>
            <w:tcW w:w="141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45" w:name="P990"/>
            <w:bookmarkEnd w:id="45"/>
            <w:r>
              <w:t>З iх маюць вышэйшую адукацыю</w:t>
            </w:r>
          </w:p>
        </w:tc>
        <w:tc>
          <w:tcPr>
            <w:tcW w:w="4336" w:type="dxa"/>
            <w:gridSpan w:val="4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З iх (з </w:t>
            </w:r>
            <w:hyperlink w:anchor="P990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9023" w:type="dxa"/>
            <w:gridSpan w:val="11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З агульнай колькасцi работнiкаў (з </w:t>
            </w:r>
            <w:hyperlink w:anchor="P989" w:history="1">
              <w:r>
                <w:rPr>
                  <w:color w:val="0000FF"/>
                </w:rPr>
                <w:t>графы 1</w:t>
              </w:r>
            </w:hyperlink>
            <w:r>
              <w:t>)</w:t>
            </w:r>
          </w:p>
        </w:tc>
      </w:tr>
      <w:tr w:rsidR="00005C3D">
        <w:tc>
          <w:tcPr>
            <w:tcW w:w="228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  <w:tc>
          <w:tcPr>
            <w:tcW w:w="1417" w:type="dxa"/>
            <w:vMerge/>
          </w:tcPr>
          <w:p w:rsidR="00005C3D" w:rsidRDefault="00005C3D"/>
        </w:tc>
        <w:tc>
          <w:tcPr>
            <w:tcW w:w="216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маюць вучоную ступень</w:t>
            </w:r>
          </w:p>
        </w:tc>
        <w:tc>
          <w:tcPr>
            <w:tcW w:w="216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маюць вучонае званне</w:t>
            </w:r>
          </w:p>
        </w:tc>
        <w:tc>
          <w:tcPr>
            <w:tcW w:w="4820" w:type="dxa"/>
            <w:gridSpan w:val="7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маюць узрост (колькасць поўных гадоў па стану на 1 верасня бягучага года)</w:t>
            </w:r>
          </w:p>
        </w:tc>
        <w:tc>
          <w:tcPr>
            <w:tcW w:w="4203" w:type="dxa"/>
            <w:gridSpan w:val="4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прысвоена катэгорыя</w:t>
            </w:r>
          </w:p>
        </w:tc>
      </w:tr>
      <w:tr w:rsidR="00005C3D">
        <w:tc>
          <w:tcPr>
            <w:tcW w:w="228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  <w:tc>
          <w:tcPr>
            <w:tcW w:w="1417" w:type="dxa"/>
            <w:vMerge/>
          </w:tcPr>
          <w:p w:rsidR="00005C3D" w:rsidRDefault="00005C3D"/>
        </w:tc>
        <w:tc>
          <w:tcPr>
            <w:tcW w:w="96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доктара навук</w:t>
            </w:r>
          </w:p>
        </w:tc>
        <w:tc>
          <w:tcPr>
            <w:tcW w:w="12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кандыдата навук</w:t>
            </w:r>
          </w:p>
        </w:tc>
        <w:tc>
          <w:tcPr>
            <w:tcW w:w="12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прафесара</w:t>
            </w:r>
          </w:p>
        </w:tc>
        <w:tc>
          <w:tcPr>
            <w:tcW w:w="96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дацэнта</w:t>
            </w:r>
          </w:p>
        </w:tc>
        <w:tc>
          <w:tcPr>
            <w:tcW w:w="12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46" w:name="P1001"/>
            <w:bookmarkEnd w:id="46"/>
            <w:r>
              <w:t>да 29 (уключна)</w:t>
            </w:r>
          </w:p>
        </w:tc>
        <w:tc>
          <w:tcPr>
            <w:tcW w:w="117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30 - 39</w:t>
            </w:r>
          </w:p>
        </w:tc>
        <w:tc>
          <w:tcPr>
            <w:tcW w:w="56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40 - 49</w:t>
            </w:r>
          </w:p>
        </w:tc>
        <w:tc>
          <w:tcPr>
            <w:tcW w:w="56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50 - 59</w:t>
            </w:r>
          </w:p>
        </w:tc>
        <w:tc>
          <w:tcPr>
            <w:tcW w:w="56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60 - 65</w:t>
            </w:r>
          </w:p>
        </w:tc>
        <w:tc>
          <w:tcPr>
            <w:tcW w:w="73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47" w:name="P1006"/>
            <w:bookmarkEnd w:id="47"/>
            <w:r>
              <w:t>звыш 65</w:t>
            </w:r>
          </w:p>
        </w:tc>
        <w:tc>
          <w:tcPr>
            <w:tcW w:w="1191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вышэйшая</w:t>
            </w:r>
          </w:p>
        </w:tc>
        <w:tc>
          <w:tcPr>
            <w:tcW w:w="96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першая</w:t>
            </w:r>
          </w:p>
        </w:tc>
        <w:tc>
          <w:tcPr>
            <w:tcW w:w="84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другая</w:t>
            </w:r>
          </w:p>
        </w:tc>
        <w:tc>
          <w:tcPr>
            <w:tcW w:w="12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без катэгорыi</w:t>
            </w:r>
          </w:p>
        </w:tc>
      </w:tr>
      <w:tr w:rsidR="00005C3D">
        <w:tc>
          <w:tcPr>
            <w:tcW w:w="228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  <w:tc>
          <w:tcPr>
            <w:tcW w:w="1417" w:type="dxa"/>
            <w:vMerge/>
          </w:tcPr>
          <w:p w:rsidR="00005C3D" w:rsidRDefault="00005C3D"/>
        </w:tc>
        <w:tc>
          <w:tcPr>
            <w:tcW w:w="964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  <w:tc>
          <w:tcPr>
            <w:tcW w:w="964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45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 30</w:t>
            </w:r>
          </w:p>
        </w:tc>
        <w:tc>
          <w:tcPr>
            <w:tcW w:w="567" w:type="dxa"/>
            <w:vMerge/>
          </w:tcPr>
          <w:p w:rsidR="00005C3D" w:rsidRDefault="00005C3D"/>
        </w:tc>
        <w:tc>
          <w:tcPr>
            <w:tcW w:w="567" w:type="dxa"/>
            <w:vMerge/>
          </w:tcPr>
          <w:p w:rsidR="00005C3D" w:rsidRDefault="00005C3D"/>
        </w:tc>
        <w:tc>
          <w:tcPr>
            <w:tcW w:w="567" w:type="dxa"/>
            <w:vMerge/>
          </w:tcPr>
          <w:p w:rsidR="00005C3D" w:rsidRDefault="00005C3D"/>
        </w:tc>
        <w:tc>
          <w:tcPr>
            <w:tcW w:w="737" w:type="dxa"/>
            <w:vMerge/>
          </w:tcPr>
          <w:p w:rsidR="00005C3D" w:rsidRDefault="00005C3D"/>
        </w:tc>
        <w:tc>
          <w:tcPr>
            <w:tcW w:w="1191" w:type="dxa"/>
            <w:vMerge/>
          </w:tcPr>
          <w:p w:rsidR="00005C3D" w:rsidRDefault="00005C3D"/>
        </w:tc>
        <w:tc>
          <w:tcPr>
            <w:tcW w:w="964" w:type="dxa"/>
            <w:vMerge/>
          </w:tcPr>
          <w:p w:rsidR="00005C3D" w:rsidRDefault="00005C3D"/>
        </w:tc>
        <w:tc>
          <w:tcPr>
            <w:tcW w:w="844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</w:tr>
      <w:tr w:rsidR="00005C3D">
        <w:tc>
          <w:tcPr>
            <w:tcW w:w="22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17</w:t>
            </w:r>
          </w:p>
        </w:tc>
      </w:tr>
      <w:tr w:rsidR="00005C3D">
        <w:tc>
          <w:tcPr>
            <w:tcW w:w="2284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r>
              <w:t>Колькасць штатных выкладчыкаў (без улiку знешнiх сумяшчальнiкаў)........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8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iх жанчыны........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8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bookmarkStart w:id="48" w:name="P1070"/>
            <w:bookmarkEnd w:id="48"/>
            <w:r>
              <w:t>Колькасць выкладчыкаў, якiя працуюць на ўмовах штатнага сумяшчальнiцтва (знешнiя сумяшчальнiкi)...........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8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iх жанчыны........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28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bookmarkStart w:id="49" w:name="P1108"/>
            <w:bookmarkEnd w:id="49"/>
            <w:r>
              <w:t>Колькасць выкладчыкаў, якiя працуюць на ўмовах пагадзiннай аплаты працы........................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284" w:type="dxa"/>
            <w:tcBorders>
              <w:top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lastRenderedPageBreak/>
              <w:t>з iх жанчыны........</w:t>
            </w: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</w:tbl>
    <w:p w:rsidR="00005C3D" w:rsidRDefault="00005C3D">
      <w:pPr>
        <w:sectPr w:rsidR="00005C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  <w:outlineLvl w:val="1"/>
      </w:pPr>
      <w:bookmarkStart w:id="50" w:name="P1147"/>
      <w:bookmarkEnd w:id="50"/>
      <w:r>
        <w:rPr>
          <w:b/>
        </w:rPr>
        <w:t>РАЗДЗЕЛ IX</w:t>
      </w:r>
    </w:p>
    <w:p w:rsidR="00005C3D" w:rsidRDefault="00005C3D">
      <w:pPr>
        <w:pStyle w:val="ConsPlusNormal"/>
        <w:jc w:val="center"/>
      </w:pPr>
      <w:r>
        <w:rPr>
          <w:b/>
        </w:rPr>
        <w:t>ЗВЕСТКI АБ КОЛЬКАСЦI НАВУЧЭНЦАЎ З ЗАМЕЖНЫХ КРАIН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12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чалавек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304"/>
        <w:gridCol w:w="737"/>
        <w:gridCol w:w="1134"/>
        <w:gridCol w:w="681"/>
        <w:gridCol w:w="1076"/>
        <w:gridCol w:w="738"/>
        <w:gridCol w:w="1077"/>
      </w:tblGrid>
      <w:tr w:rsidR="00005C3D">
        <w:tc>
          <w:tcPr>
            <w:tcW w:w="23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паказчыка, назва дзяржавы</w:t>
            </w:r>
          </w:p>
        </w:tc>
        <w:tc>
          <w:tcPr>
            <w:tcW w:w="13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дзяржавы, код радка</w:t>
            </w:r>
          </w:p>
        </w:tc>
        <w:tc>
          <w:tcPr>
            <w:tcW w:w="5443" w:type="dxa"/>
            <w:gridSpan w:val="6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навучэнцаў з замежных краiн, якiя</w:t>
            </w:r>
          </w:p>
        </w:tc>
      </w:tr>
      <w:tr w:rsidR="00005C3D">
        <w:tc>
          <w:tcPr>
            <w:tcW w:w="2324" w:type="dxa"/>
            <w:vMerge/>
          </w:tcPr>
          <w:p w:rsidR="00005C3D" w:rsidRDefault="00005C3D"/>
        </w:tc>
        <w:tc>
          <w:tcPr>
            <w:tcW w:w="1304" w:type="dxa"/>
            <w:vMerge/>
          </w:tcPr>
          <w:p w:rsidR="00005C3D" w:rsidRDefault="00005C3D"/>
        </w:tc>
        <w:tc>
          <w:tcPr>
            <w:tcW w:w="1871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прыняты</w:t>
            </w:r>
          </w:p>
        </w:tc>
        <w:tc>
          <w:tcPr>
            <w:tcW w:w="1757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навучаюцца</w:t>
            </w:r>
          </w:p>
        </w:tc>
        <w:tc>
          <w:tcPr>
            <w:tcW w:w="1815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выпушчаны</w:t>
            </w:r>
          </w:p>
        </w:tc>
      </w:tr>
      <w:tr w:rsidR="00005C3D">
        <w:tc>
          <w:tcPr>
            <w:tcW w:w="2324" w:type="dxa"/>
            <w:vMerge/>
          </w:tcPr>
          <w:p w:rsidR="00005C3D" w:rsidRDefault="00005C3D"/>
        </w:tc>
        <w:tc>
          <w:tcPr>
            <w:tcW w:w="1304" w:type="dxa"/>
            <w:vMerge/>
          </w:tcPr>
          <w:p w:rsidR="00005C3D" w:rsidRDefault="00005C3D"/>
        </w:tc>
        <w:tc>
          <w:tcPr>
            <w:tcW w:w="73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113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 з поўнай аплатай затрат</w:t>
            </w:r>
          </w:p>
        </w:tc>
        <w:tc>
          <w:tcPr>
            <w:tcW w:w="68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1076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 з поўнай аплатай затрат</w:t>
            </w:r>
          </w:p>
        </w:tc>
        <w:tc>
          <w:tcPr>
            <w:tcW w:w="738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107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 з поўнай аплатай затрат</w:t>
            </w:r>
          </w:p>
        </w:tc>
      </w:tr>
      <w:tr w:rsidR="00005C3D">
        <w:tc>
          <w:tcPr>
            <w:tcW w:w="23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6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</w:tr>
      <w:tr w:rsidR="00005C3D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6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8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6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8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324" w:type="dxa"/>
            <w:tcBorders>
              <w:top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8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6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8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324" w:type="dxa"/>
          </w:tcPr>
          <w:p w:rsidR="00005C3D" w:rsidRDefault="00005C3D">
            <w:pPr>
              <w:pStyle w:val="ConsPlusNormal"/>
            </w:pPr>
            <w:r>
              <w:t>Усяго...........................</w:t>
            </w: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68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6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324" w:type="dxa"/>
          </w:tcPr>
          <w:p w:rsidR="00005C3D" w:rsidRDefault="00005C3D">
            <w:pPr>
              <w:pStyle w:val="ConsPlusNormal"/>
              <w:ind w:left="284"/>
            </w:pPr>
            <w:r>
              <w:t>з iх жанчыны.........</w:t>
            </w: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6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8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  <w:outlineLvl w:val="1"/>
      </w:pPr>
      <w:bookmarkStart w:id="51" w:name="P1214"/>
      <w:bookmarkEnd w:id="51"/>
      <w:r>
        <w:rPr>
          <w:b/>
        </w:rPr>
        <w:t>РАЗДЗЕЛ X</w:t>
      </w:r>
    </w:p>
    <w:p w:rsidR="00005C3D" w:rsidRDefault="00005C3D">
      <w:pPr>
        <w:pStyle w:val="ConsPlusNormal"/>
        <w:jc w:val="center"/>
      </w:pPr>
      <w:r>
        <w:rPr>
          <w:b/>
        </w:rPr>
        <w:t>ЗВЕСТКI АБ КОЛЬКАСЦI НАВУЧЭНЦАЎ, ЯКIЯ НАКIРАВАНЫ НАВУЧАЦЦА ЗА МЯЖУ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13</w:t>
      </w:r>
    </w:p>
    <w:p w:rsidR="00005C3D" w:rsidRDefault="00005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361"/>
        <w:gridCol w:w="1757"/>
        <w:gridCol w:w="2154"/>
        <w:gridCol w:w="2382"/>
      </w:tblGrid>
      <w:tr w:rsidR="00005C3D">
        <w:tc>
          <w:tcPr>
            <w:tcW w:w="141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дзяржавы</w:t>
            </w:r>
          </w:p>
        </w:tc>
        <w:tc>
          <w:tcPr>
            <w:tcW w:w="136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дзяржавы</w:t>
            </w:r>
          </w:p>
        </w:tc>
        <w:tc>
          <w:tcPr>
            <w:tcW w:w="175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спецыяльнасцi</w:t>
            </w:r>
          </w:p>
        </w:tc>
        <w:tc>
          <w:tcPr>
            <w:tcW w:w="215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спецыяльнасцi</w:t>
            </w:r>
          </w:p>
        </w:tc>
        <w:tc>
          <w:tcPr>
            <w:tcW w:w="2382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навучэнцаў, якiя накiраваны навучацца за мяжу, чалавек</w:t>
            </w:r>
          </w:p>
        </w:tc>
      </w:tr>
      <w:tr w:rsidR="00005C3D">
        <w:tc>
          <w:tcPr>
            <w:tcW w:w="141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75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5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82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</w:tr>
      <w:tr w:rsidR="00005C3D">
        <w:tc>
          <w:tcPr>
            <w:tcW w:w="1417" w:type="dxa"/>
            <w:tcBorders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  <w:tc>
          <w:tcPr>
            <w:tcW w:w="2382" w:type="dxa"/>
            <w:tcBorders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sectPr w:rsidR="00005C3D">
          <w:pgSz w:w="11905" w:h="16838"/>
          <w:pgMar w:top="1134" w:right="850" w:bottom="1134" w:left="1701" w:header="0" w:footer="0" w:gutter="0"/>
          <w:cols w:space="720"/>
        </w:sectPr>
      </w:pPr>
    </w:p>
    <w:p w:rsidR="00005C3D" w:rsidRDefault="00005C3D">
      <w:pPr>
        <w:pStyle w:val="ConsPlusNormal"/>
        <w:jc w:val="center"/>
        <w:outlineLvl w:val="1"/>
      </w:pPr>
      <w:bookmarkStart w:id="52" w:name="P1235"/>
      <w:bookmarkEnd w:id="52"/>
      <w:r>
        <w:rPr>
          <w:b/>
        </w:rPr>
        <w:lastRenderedPageBreak/>
        <w:t>РАЗДЗЕЛ XI</w:t>
      </w:r>
    </w:p>
    <w:p w:rsidR="00005C3D" w:rsidRDefault="00005C3D">
      <w:pPr>
        <w:pStyle w:val="ConsPlusNormal"/>
        <w:jc w:val="center"/>
      </w:pPr>
      <w:r>
        <w:rPr>
          <w:b/>
        </w:rPr>
        <w:t>ЗВЕСТКI АБ ВУЧЭБНА-ЛАБАРАТОРНЫХ БУДЫНКАХ I IНТЭРНАТАХ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bookmarkStart w:id="53" w:name="P1238"/>
      <w:bookmarkEnd w:id="53"/>
      <w:r>
        <w:t>Таблiца 14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</w:pPr>
      <w:r>
        <w:rPr>
          <w:b/>
        </w:rPr>
        <w:t>Звесткi аб плошчы вучэбна-лабараторных будынкаў i iнтэрнатаў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квадратных метраў, у цэлых лiчбах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4"/>
        <w:gridCol w:w="1191"/>
        <w:gridCol w:w="724"/>
        <w:gridCol w:w="1204"/>
        <w:gridCol w:w="1084"/>
        <w:gridCol w:w="1084"/>
        <w:gridCol w:w="1417"/>
        <w:gridCol w:w="1204"/>
        <w:gridCol w:w="724"/>
        <w:gridCol w:w="1444"/>
        <w:gridCol w:w="1474"/>
      </w:tblGrid>
      <w:tr w:rsidR="00005C3D">
        <w:tc>
          <w:tcPr>
            <w:tcW w:w="1871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1191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54" w:name="P1245"/>
            <w:bookmarkEnd w:id="54"/>
            <w:r>
              <w:t xml:space="preserve">Агульная плошча будынкаў (сума даных у графах з </w:t>
            </w:r>
            <w:hyperlink w:anchor="P1248" w:history="1">
              <w:r>
                <w:rPr>
                  <w:color w:val="0000FF"/>
                </w:rPr>
                <w:t>4</w:t>
              </w:r>
            </w:hyperlink>
            <w:r>
              <w:t xml:space="preserve"> па </w:t>
            </w:r>
            <w:hyperlink w:anchor="P1255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З яе арандаваная (з </w:t>
            </w:r>
            <w:hyperlink w:anchor="P1245" w:history="1">
              <w:r>
                <w:rPr>
                  <w:color w:val="0000FF"/>
                </w:rPr>
                <w:t>графы 1</w:t>
              </w:r>
            </w:hyperlink>
            <w:r>
              <w:t>)</w:t>
            </w:r>
          </w:p>
        </w:tc>
        <w:tc>
          <w:tcPr>
            <w:tcW w:w="8431" w:type="dxa"/>
            <w:gridSpan w:val="7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З </w:t>
            </w:r>
            <w:hyperlink w:anchor="P1245" w:history="1">
              <w:r>
                <w:rPr>
                  <w:color w:val="0000FF"/>
                </w:rPr>
                <w:t>графы 1</w:t>
              </w:r>
            </w:hyperlink>
            <w:r>
              <w:t xml:space="preserve"> - плошча</w:t>
            </w:r>
          </w:p>
        </w:tc>
      </w:tr>
      <w:tr w:rsidR="00005C3D">
        <w:tc>
          <w:tcPr>
            <w:tcW w:w="1871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191" w:type="dxa"/>
            <w:vMerge/>
          </w:tcPr>
          <w:p w:rsidR="00005C3D" w:rsidRDefault="00005C3D"/>
        </w:tc>
        <w:tc>
          <w:tcPr>
            <w:tcW w:w="1928" w:type="dxa"/>
            <w:gridSpan w:val="2"/>
            <w:vMerge/>
          </w:tcPr>
          <w:p w:rsidR="00005C3D" w:rsidRDefault="00005C3D"/>
        </w:tc>
        <w:tc>
          <w:tcPr>
            <w:tcW w:w="108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55" w:name="P1248"/>
            <w:bookmarkEnd w:id="55"/>
            <w:r>
              <w:t>здадзена ў арэнду</w:t>
            </w:r>
          </w:p>
        </w:tc>
        <w:tc>
          <w:tcPr>
            <w:tcW w:w="108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56" w:name="P1249"/>
            <w:bookmarkEnd w:id="56"/>
            <w:r>
              <w:t>вучэбная</w:t>
            </w:r>
          </w:p>
        </w:tc>
        <w:tc>
          <w:tcPr>
            <w:tcW w:w="141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57" w:name="P1250"/>
            <w:bookmarkEnd w:id="57"/>
            <w:r>
              <w:t>вучэбна-</w:t>
            </w:r>
            <w:r>
              <w:br/>
              <w:t>дапаможная</w:t>
            </w:r>
          </w:p>
        </w:tc>
        <w:tc>
          <w:tcPr>
            <w:tcW w:w="12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58" w:name="P1251"/>
            <w:bookmarkEnd w:id="58"/>
            <w:r>
              <w:t>падсобная</w:t>
            </w:r>
          </w:p>
        </w:tc>
        <w:tc>
          <w:tcPr>
            <w:tcW w:w="3642" w:type="dxa"/>
            <w:gridSpan w:val="3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жылая</w:t>
            </w:r>
          </w:p>
        </w:tc>
      </w:tr>
      <w:tr w:rsidR="00005C3D">
        <w:tc>
          <w:tcPr>
            <w:tcW w:w="1871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191" w:type="dxa"/>
            <w:vMerge/>
          </w:tcPr>
          <w:p w:rsidR="00005C3D" w:rsidRDefault="00005C3D"/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12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яе ў iншых установах адукацыi</w:t>
            </w:r>
          </w:p>
        </w:tc>
        <w:tc>
          <w:tcPr>
            <w:tcW w:w="1084" w:type="dxa"/>
            <w:vMerge/>
          </w:tcPr>
          <w:p w:rsidR="00005C3D" w:rsidRDefault="00005C3D"/>
        </w:tc>
        <w:tc>
          <w:tcPr>
            <w:tcW w:w="1084" w:type="dxa"/>
            <w:vMerge/>
          </w:tcPr>
          <w:p w:rsidR="00005C3D" w:rsidRDefault="00005C3D"/>
        </w:tc>
        <w:tc>
          <w:tcPr>
            <w:tcW w:w="1417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59" w:name="P1255"/>
            <w:bookmarkEnd w:id="59"/>
            <w:r>
              <w:t>усяго</w:t>
            </w:r>
          </w:p>
        </w:tc>
        <w:tc>
          <w:tcPr>
            <w:tcW w:w="291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яе занята</w:t>
            </w:r>
          </w:p>
        </w:tc>
      </w:tr>
      <w:tr w:rsidR="00005C3D">
        <w:tc>
          <w:tcPr>
            <w:tcW w:w="1871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191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  <w:tc>
          <w:tcPr>
            <w:tcW w:w="1084" w:type="dxa"/>
            <w:vMerge/>
          </w:tcPr>
          <w:p w:rsidR="00005C3D" w:rsidRDefault="00005C3D"/>
        </w:tc>
        <w:tc>
          <w:tcPr>
            <w:tcW w:w="1084" w:type="dxa"/>
            <w:vMerge/>
          </w:tcPr>
          <w:p w:rsidR="00005C3D" w:rsidRDefault="00005C3D"/>
        </w:tc>
        <w:tc>
          <w:tcPr>
            <w:tcW w:w="1417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4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60" w:name="P1257"/>
            <w:bookmarkEnd w:id="60"/>
            <w:r>
              <w:t>навучэнцамi дадзенай навучальнай установы</w:t>
            </w:r>
          </w:p>
        </w:tc>
        <w:tc>
          <w:tcPr>
            <w:tcW w:w="147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61" w:name="P1258"/>
            <w:bookmarkEnd w:id="61"/>
            <w:r>
              <w:t>навучэнцамi iншых навучальных устаноў</w:t>
            </w:r>
          </w:p>
        </w:tc>
      </w:tr>
      <w:tr w:rsidR="00005C3D">
        <w:tc>
          <w:tcPr>
            <w:tcW w:w="187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9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10</w:t>
            </w:r>
          </w:p>
        </w:tc>
      </w:tr>
      <w:tr w:rsidR="00005C3D">
        <w:tc>
          <w:tcPr>
            <w:tcW w:w="1871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r>
              <w:t>Вучэбна-</w:t>
            </w:r>
            <w:r>
              <w:br/>
              <w:t>лабараторныя будынкi................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1871" w:type="dxa"/>
            <w:tcBorders>
              <w:top w:val="nil"/>
            </w:tcBorders>
          </w:tcPr>
          <w:p w:rsidR="00005C3D" w:rsidRDefault="00005C3D">
            <w:pPr>
              <w:pStyle w:val="ConsPlusNormal"/>
            </w:pPr>
            <w:r>
              <w:t>Будынкi iнтэрнатаў...........</w:t>
            </w: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sectPr w:rsidR="00005C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15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</w:pPr>
      <w:r>
        <w:rPr>
          <w:b/>
        </w:rPr>
        <w:t>Звесткi аб навучэнцах, якiя маюць патрэбу ў iнтэрнатах</w:t>
      </w:r>
    </w:p>
    <w:p w:rsidR="00005C3D" w:rsidRDefault="00005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1304"/>
        <w:gridCol w:w="1758"/>
      </w:tblGrid>
      <w:tr w:rsidR="00005C3D">
        <w:tc>
          <w:tcPr>
            <w:tcW w:w="6009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13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1758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Усяго, чалавек</w:t>
            </w:r>
          </w:p>
        </w:tc>
      </w:tr>
      <w:tr w:rsidR="00005C3D">
        <w:tc>
          <w:tcPr>
            <w:tcW w:w="6009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758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</w:tr>
      <w:tr w:rsidR="00005C3D">
        <w:tc>
          <w:tcPr>
            <w:tcW w:w="6009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bookmarkStart w:id="62" w:name="P1306"/>
            <w:bookmarkEnd w:id="62"/>
            <w:r>
              <w:t>Колькасць навучэнцаў, якiя маюць патрэбу ў iнтэрнатах...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8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6009" w:type="dxa"/>
            <w:tcBorders>
              <w:top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iх пражываюць у iнтэрнатах...........................................</w:t>
            </w:r>
          </w:p>
        </w:tc>
        <w:tc>
          <w:tcPr>
            <w:tcW w:w="130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8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  <w:outlineLvl w:val="1"/>
      </w:pPr>
      <w:bookmarkStart w:id="63" w:name="P1313"/>
      <w:bookmarkEnd w:id="63"/>
      <w:r>
        <w:rPr>
          <w:b/>
        </w:rPr>
        <w:t>РАЗДЗЕЛ ХII</w:t>
      </w:r>
    </w:p>
    <w:p w:rsidR="00005C3D" w:rsidRDefault="00005C3D">
      <w:pPr>
        <w:pStyle w:val="ConsPlusNormal"/>
        <w:jc w:val="center"/>
      </w:pPr>
      <w:r>
        <w:rPr>
          <w:b/>
        </w:rPr>
        <w:t>РУХ КОЛЬКАСЦI НАВУЧЭНЦАЎ З 1 КАСТРЫЧНIКА МIНУЛАГА ГОДА ПА 30 ВЕРАСНЯ БЯГУЧАГА ГОДА</w:t>
      </w:r>
    </w:p>
    <w:p w:rsidR="00005C3D" w:rsidRDefault="00005C3D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908"/>
        <w:gridCol w:w="906"/>
        <w:gridCol w:w="340"/>
        <w:gridCol w:w="2665"/>
        <w:gridCol w:w="851"/>
        <w:gridCol w:w="1077"/>
      </w:tblGrid>
      <w:tr w:rsidR="00005C3D"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jc w:val="right"/>
            </w:pPr>
            <w:r>
              <w:t>Таблiца 16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4593" w:type="dxa"/>
            <w:gridSpan w:val="3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jc w:val="right"/>
            </w:pPr>
            <w:r>
              <w:t>Таблiца 17</w:t>
            </w:r>
          </w:p>
        </w:tc>
      </w:tr>
      <w:tr w:rsidR="00005C3D">
        <w:tc>
          <w:tcPr>
            <w:tcW w:w="41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</w:pPr>
          </w:p>
          <w:p w:rsidR="00005C3D" w:rsidRDefault="00005C3D">
            <w:pPr>
              <w:pStyle w:val="ConsPlusNormal"/>
              <w:jc w:val="center"/>
            </w:pPr>
            <w:r>
              <w:rPr>
                <w:b/>
              </w:rPr>
              <w:t>Звесткi аб колькасцi навучэнцаў, якiя прыбылi ва ўстанову адукацыi</w:t>
            </w:r>
          </w:p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  <w:tc>
          <w:tcPr>
            <w:tcW w:w="45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</w:pPr>
          </w:p>
          <w:p w:rsidR="00005C3D" w:rsidRDefault="00005C3D">
            <w:pPr>
              <w:pStyle w:val="ConsPlusNormal"/>
              <w:jc w:val="center"/>
            </w:pPr>
            <w:r>
              <w:rPr>
                <w:b/>
              </w:rPr>
              <w:t>Звесткi аб колькасцi навучэнцаў, якiя выбылi з установы адукацыi</w:t>
            </w:r>
          </w:p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Усяго, чалавек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Усяго, чалавек</w:t>
            </w: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05C3D" w:rsidRDefault="00005C3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005C3D" w:rsidRDefault="00005C3D">
            <w:pPr>
              <w:pStyle w:val="ConsPlusNormal"/>
            </w:pPr>
            <w:r>
              <w:t xml:space="preserve">Прыбыла навучэнцаў (без новага прыёму) - усяго (сума радкоў з </w:t>
            </w:r>
            <w:hyperlink w:anchor="P1354" w:history="1">
              <w:r>
                <w:rPr>
                  <w:color w:val="0000FF"/>
                </w:rPr>
                <w:t>44</w:t>
              </w:r>
            </w:hyperlink>
            <w:r>
              <w:t xml:space="preserve"> па </w:t>
            </w:r>
            <w:hyperlink w:anchor="P1369" w:history="1">
              <w:r>
                <w:rPr>
                  <w:color w:val="0000FF"/>
                </w:rPr>
                <w:t>46</w:t>
              </w:r>
            </w:hyperlink>
            <w:r>
              <w:t>)....................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  <w:r>
              <w:t xml:space="preserve">Выбыла навучэнцаў - усяго (сума </w:t>
            </w:r>
            <w:hyperlink w:anchor="P1358" w:history="1">
              <w:r>
                <w:rPr>
                  <w:color w:val="0000FF"/>
                </w:rPr>
                <w:t>радкоў 48</w:t>
              </w:r>
            </w:hyperlink>
            <w:r>
              <w:t xml:space="preserve">, з </w:t>
            </w:r>
            <w:hyperlink w:anchor="P1373" w:history="1">
              <w:r>
                <w:rPr>
                  <w:color w:val="0000FF"/>
                </w:rPr>
                <w:t>50</w:t>
              </w:r>
            </w:hyperlink>
            <w:r>
              <w:t xml:space="preserve"> па </w:t>
            </w:r>
            <w:hyperlink w:anchor="P1391" w:history="1">
              <w:r>
                <w:rPr>
                  <w:color w:val="0000FF"/>
                </w:rPr>
                <w:t>52</w:t>
              </w:r>
            </w:hyperlink>
            <w:r>
              <w:t>)..........................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у тым лiку:</w:t>
            </w:r>
          </w:p>
        </w:tc>
        <w:tc>
          <w:tcPr>
            <w:tcW w:w="908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у тым лiку: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bookmarkStart w:id="64" w:name="P1354"/>
            <w:bookmarkEnd w:id="64"/>
            <w:r>
              <w:t>пераведзена з другiх форм навучання дадзенай установы................</w:t>
            </w:r>
          </w:p>
        </w:tc>
        <w:tc>
          <w:tcPr>
            <w:tcW w:w="908" w:type="dxa"/>
            <w:vMerge w:val="restart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6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bookmarkStart w:id="65" w:name="P1358"/>
            <w:bookmarkEnd w:id="65"/>
            <w:r>
              <w:t>па непаспяховасцi......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24" w:type="dxa"/>
            <w:vMerge/>
            <w:tcBorders>
              <w:top w:val="nil"/>
              <w:bottom w:val="nil"/>
            </w:tcBorders>
          </w:tcPr>
          <w:p w:rsidR="00005C3D" w:rsidRDefault="00005C3D"/>
        </w:tc>
        <w:tc>
          <w:tcPr>
            <w:tcW w:w="908" w:type="dxa"/>
            <w:vMerge/>
            <w:tcBorders>
              <w:top w:val="nil"/>
              <w:bottom w:val="nil"/>
            </w:tcBorders>
          </w:tcPr>
          <w:p w:rsidR="00005C3D" w:rsidRDefault="00005C3D"/>
        </w:tc>
        <w:tc>
          <w:tcPr>
            <w:tcW w:w="906" w:type="dxa"/>
            <w:vMerge/>
            <w:tcBorders>
              <w:top w:val="nil"/>
              <w:bottom w:val="single" w:sz="4" w:space="0" w:color="auto"/>
            </w:tcBorders>
          </w:tcPr>
          <w:p w:rsidR="00005C3D" w:rsidRDefault="00005C3D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C3D" w:rsidRDefault="00005C3D"/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567"/>
            </w:pPr>
            <w:r>
              <w:t>з iх не здалi дзяржаўныя экзамены, не абаранiлi дыпломную работу.....................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пераведзена з другiх устаноў.......</w:t>
            </w:r>
          </w:p>
        </w:tc>
        <w:tc>
          <w:tcPr>
            <w:tcW w:w="908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005C3D" w:rsidRDefault="00005C3D"/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05C3D" w:rsidRDefault="00005C3D"/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005C3D" w:rsidRDefault="00005C3D">
            <w:pPr>
              <w:pStyle w:val="ConsPlusNormal"/>
              <w:ind w:left="284"/>
            </w:pPr>
            <w:bookmarkStart w:id="66" w:name="P1369"/>
            <w:bookmarkEnd w:id="66"/>
            <w:r>
              <w:t>прыбыла па iншых прычынах..............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ind w:left="284"/>
            </w:pPr>
            <w:bookmarkStart w:id="67" w:name="P1373"/>
            <w:bookmarkEnd w:id="67"/>
            <w:r>
              <w:t>пераведзена на другiя формы навучання дадзенай установы.....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right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C3D" w:rsidRDefault="00005C3D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C3D" w:rsidRDefault="00005C3D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D" w:rsidRDefault="00005C3D"/>
        </w:tc>
      </w:tr>
      <w:tr w:rsidR="00005C3D">
        <w:tblPrEx>
          <w:tblBorders>
            <w:right w:val="single" w:sz="4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C3D" w:rsidRDefault="00005C3D">
            <w:pPr>
              <w:pStyle w:val="ConsPlusNormal"/>
              <w:ind w:left="284"/>
            </w:pPr>
            <w:r>
              <w:t>пераведзена ў другiя ўстановы.....................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right w:val="single" w:sz="4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005C3D" w:rsidRDefault="00005C3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D" w:rsidRDefault="00005C3D">
            <w:pPr>
              <w:pStyle w:val="ConsPlusNormal"/>
              <w:ind w:left="284"/>
            </w:pPr>
            <w:bookmarkStart w:id="68" w:name="P1391"/>
            <w:bookmarkEnd w:id="68"/>
            <w:r>
              <w:t>выбыла па iншых прычынах....................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sectPr w:rsidR="00005C3D">
          <w:pgSz w:w="11905" w:h="16838"/>
          <w:pgMar w:top="1134" w:right="850" w:bottom="1134" w:left="1701" w:header="0" w:footer="0" w:gutter="0"/>
          <w:cols w:space="720"/>
        </w:sectPr>
      </w:pPr>
    </w:p>
    <w:p w:rsidR="00005C3D" w:rsidRDefault="00005C3D">
      <w:pPr>
        <w:pStyle w:val="ConsPlusNormal"/>
        <w:jc w:val="center"/>
        <w:outlineLvl w:val="1"/>
      </w:pPr>
      <w:bookmarkStart w:id="69" w:name="P1395"/>
      <w:bookmarkEnd w:id="69"/>
      <w:r>
        <w:rPr>
          <w:b/>
        </w:rPr>
        <w:lastRenderedPageBreak/>
        <w:t>РАЗДЗЕЛ XIII</w:t>
      </w:r>
    </w:p>
    <w:p w:rsidR="00005C3D" w:rsidRDefault="00005C3D">
      <w:pPr>
        <w:pStyle w:val="ConsPlusNormal"/>
        <w:jc w:val="center"/>
      </w:pPr>
      <w:r>
        <w:rPr>
          <w:b/>
        </w:rPr>
        <w:t>ЗВЕСТКI АБ АСНАШЧАНАСЦI ЎСТАНОВЫ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18</w:t>
      </w:r>
    </w:p>
    <w:p w:rsidR="00005C3D" w:rsidRDefault="00005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24"/>
        <w:gridCol w:w="1444"/>
        <w:gridCol w:w="1444"/>
        <w:gridCol w:w="724"/>
        <w:gridCol w:w="1814"/>
        <w:gridCol w:w="1684"/>
        <w:gridCol w:w="1324"/>
        <w:gridCol w:w="1474"/>
        <w:gridCol w:w="1531"/>
      </w:tblGrid>
      <w:tr w:rsidR="00005C3D">
        <w:tc>
          <w:tcPr>
            <w:tcW w:w="2608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144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Адзнака вымярэння</w:t>
            </w:r>
          </w:p>
        </w:tc>
        <w:tc>
          <w:tcPr>
            <w:tcW w:w="144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на 1 кастрычнiка бягучага года</w:t>
            </w:r>
          </w:p>
        </w:tc>
        <w:tc>
          <w:tcPr>
            <w:tcW w:w="4222" w:type="dxa"/>
            <w:gridSpan w:val="3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Дабавiлася за справаздачны перыяд</w:t>
            </w:r>
          </w:p>
        </w:tc>
        <w:tc>
          <w:tcPr>
            <w:tcW w:w="13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Падлягае пераабста-</w:t>
            </w:r>
            <w:r>
              <w:br/>
              <w:t>ляванню, рамонту</w:t>
            </w:r>
          </w:p>
        </w:tc>
        <w:tc>
          <w:tcPr>
            <w:tcW w:w="147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Спiсана за мiнулы каляндарны год</w:t>
            </w:r>
          </w:p>
        </w:tc>
        <w:tc>
          <w:tcPr>
            <w:tcW w:w="1531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Патрабуюцца дадаткова адпаведна нарматыву</w:t>
            </w:r>
          </w:p>
        </w:tc>
      </w:tr>
      <w:tr w:rsidR="00005C3D">
        <w:tc>
          <w:tcPr>
            <w:tcW w:w="2608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444" w:type="dxa"/>
            <w:vMerge/>
          </w:tcPr>
          <w:p w:rsidR="00005C3D" w:rsidRDefault="00005C3D"/>
        </w:tc>
        <w:tc>
          <w:tcPr>
            <w:tcW w:w="1444" w:type="dxa"/>
            <w:vMerge/>
          </w:tcPr>
          <w:p w:rsidR="00005C3D" w:rsidRDefault="00005C3D"/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349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</w:t>
            </w:r>
          </w:p>
        </w:tc>
        <w:tc>
          <w:tcPr>
            <w:tcW w:w="1324" w:type="dxa"/>
            <w:vMerge/>
          </w:tcPr>
          <w:p w:rsidR="00005C3D" w:rsidRDefault="00005C3D"/>
        </w:tc>
        <w:tc>
          <w:tcPr>
            <w:tcW w:w="1474" w:type="dxa"/>
            <w:vMerge/>
          </w:tcPr>
          <w:p w:rsidR="00005C3D" w:rsidRDefault="00005C3D"/>
        </w:tc>
        <w:tc>
          <w:tcPr>
            <w:tcW w:w="1531" w:type="dxa"/>
            <w:vMerge/>
          </w:tcPr>
          <w:p w:rsidR="00005C3D" w:rsidRDefault="00005C3D"/>
        </w:tc>
      </w:tr>
      <w:tr w:rsidR="00005C3D">
        <w:tc>
          <w:tcPr>
            <w:tcW w:w="2608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444" w:type="dxa"/>
            <w:vMerge/>
          </w:tcPr>
          <w:p w:rsidR="00005C3D" w:rsidRDefault="00005C3D"/>
        </w:tc>
        <w:tc>
          <w:tcPr>
            <w:tcW w:w="144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81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за кошт пазабюджэтных сродкаў</w:t>
            </w:r>
          </w:p>
        </w:tc>
        <w:tc>
          <w:tcPr>
            <w:tcW w:w="16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перададзена арганiзацыямi</w:t>
            </w:r>
          </w:p>
        </w:tc>
        <w:tc>
          <w:tcPr>
            <w:tcW w:w="1324" w:type="dxa"/>
            <w:vMerge/>
          </w:tcPr>
          <w:p w:rsidR="00005C3D" w:rsidRDefault="00005C3D"/>
        </w:tc>
        <w:tc>
          <w:tcPr>
            <w:tcW w:w="1474" w:type="dxa"/>
            <w:vMerge/>
          </w:tcPr>
          <w:p w:rsidR="00005C3D" w:rsidRDefault="00005C3D"/>
        </w:tc>
        <w:tc>
          <w:tcPr>
            <w:tcW w:w="1531" w:type="dxa"/>
            <w:vMerge/>
          </w:tcPr>
          <w:p w:rsidR="00005C3D" w:rsidRDefault="00005C3D"/>
        </w:tc>
      </w:tr>
      <w:tr w:rsidR="00005C3D">
        <w:tc>
          <w:tcPr>
            <w:tcW w:w="2608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7</w:t>
            </w:r>
          </w:p>
        </w:tc>
      </w:tr>
      <w:tr w:rsidR="00005C3D">
        <w:tc>
          <w:tcPr>
            <w:tcW w:w="2608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r>
              <w:t>Камп'ютарных класаў....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адзiнак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60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Машын, станочнага i iншага абсталявання.......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адзiнак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60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bookmarkStart w:id="70" w:name="P1442"/>
            <w:bookmarkEnd w:id="70"/>
            <w:r>
              <w:t>Кнiжнага фонду бiблiятэк...........................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экзэмпляраў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60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bookmarkStart w:id="71" w:name="P1452"/>
            <w:bookmarkEnd w:id="71"/>
            <w:r>
              <w:t>з iх вучэбнай лiтаратуры..................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экзэмпляраў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60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567"/>
            </w:pPr>
            <w:bookmarkStart w:id="72" w:name="P1462"/>
            <w:bookmarkEnd w:id="72"/>
            <w:r>
              <w:t>з iх нацыянальных падручнiкаў па дысцыплiнах прафесiянальнага кампаненту............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экзэмпляраў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60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 xml:space="preserve">Персанальных камп'ютараў, якiя выкарыстоўваюцца ў </w:t>
            </w:r>
            <w:r>
              <w:lastRenderedPageBreak/>
              <w:t>адукацыйным працэсе...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адзiнак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1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lastRenderedPageBreak/>
              <w:t>з iх: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у саставе лакальных вылiчальных сетак.....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адзiнак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8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608" w:type="dxa"/>
            <w:tcBorders>
              <w:top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якiя маюць доступ да сеткi Iнтэрнэт.............</w:t>
            </w: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адзiнак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1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  <w:outlineLvl w:val="1"/>
      </w:pPr>
      <w:bookmarkStart w:id="73" w:name="P1513"/>
      <w:bookmarkEnd w:id="73"/>
      <w:r>
        <w:rPr>
          <w:b/>
        </w:rPr>
        <w:t>РАЗДЗЕЛ XIV</w:t>
      </w:r>
    </w:p>
    <w:p w:rsidR="00005C3D" w:rsidRDefault="00005C3D">
      <w:pPr>
        <w:pStyle w:val="ConsPlusNormal"/>
        <w:jc w:val="center"/>
      </w:pPr>
      <w:r>
        <w:rPr>
          <w:b/>
        </w:rPr>
        <w:t>ЗВЕСТКI АБ КОЛЬКАСЦI АБ'ЯДНАННЯЎ ПА IНТАРЭСАХ I КОЛЬКАСЦI Ў IХ НАВУЧЭНЦАЎ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19</w:t>
      </w:r>
    </w:p>
    <w:p w:rsidR="00005C3D" w:rsidRDefault="00005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4"/>
        <w:gridCol w:w="724"/>
        <w:gridCol w:w="964"/>
        <w:gridCol w:w="1324"/>
        <w:gridCol w:w="1564"/>
        <w:gridCol w:w="1684"/>
        <w:gridCol w:w="1324"/>
        <w:gridCol w:w="1814"/>
        <w:gridCol w:w="737"/>
        <w:gridCol w:w="1531"/>
      </w:tblGrid>
      <w:tr w:rsidR="00005C3D">
        <w:tc>
          <w:tcPr>
            <w:tcW w:w="156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96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74" w:name="P1520"/>
            <w:bookmarkEnd w:id="74"/>
            <w:r>
              <w:t>Усяго, адзiнак</w:t>
            </w:r>
          </w:p>
        </w:tc>
        <w:tc>
          <w:tcPr>
            <w:tcW w:w="8447" w:type="dxa"/>
            <w:gridSpan w:val="6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 тым лiку па профiлях</w:t>
            </w:r>
          </w:p>
        </w:tc>
        <w:tc>
          <w:tcPr>
            <w:tcW w:w="1531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навучэнцаў у аб'яднаннях па iнтарэсах, чалавек</w:t>
            </w:r>
          </w:p>
        </w:tc>
      </w:tr>
      <w:tr w:rsidR="00005C3D">
        <w:tc>
          <w:tcPr>
            <w:tcW w:w="156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964" w:type="dxa"/>
            <w:vMerge/>
          </w:tcPr>
          <w:p w:rsidR="00005C3D" w:rsidRDefault="00005C3D"/>
        </w:tc>
        <w:tc>
          <w:tcPr>
            <w:tcW w:w="13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75" w:name="P1523"/>
            <w:bookmarkEnd w:id="75"/>
            <w:r>
              <w:t>тэхнiчнаму</w:t>
            </w:r>
          </w:p>
        </w:tc>
        <w:tc>
          <w:tcPr>
            <w:tcW w:w="15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турысцка-</w:t>
            </w:r>
            <w:r>
              <w:br/>
              <w:t>краязнаўчаму</w:t>
            </w:r>
          </w:p>
        </w:tc>
        <w:tc>
          <w:tcPr>
            <w:tcW w:w="16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фiзкультурна-</w:t>
            </w:r>
            <w:r>
              <w:br/>
              <w:t>спартыўнаму</w:t>
            </w:r>
          </w:p>
        </w:tc>
        <w:tc>
          <w:tcPr>
            <w:tcW w:w="13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мастацкаму</w:t>
            </w:r>
          </w:p>
        </w:tc>
        <w:tc>
          <w:tcPr>
            <w:tcW w:w="181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ваенна-</w:t>
            </w:r>
            <w:r>
              <w:br/>
              <w:t>патрыятычнаму</w:t>
            </w:r>
          </w:p>
        </w:tc>
        <w:tc>
          <w:tcPr>
            <w:tcW w:w="73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76" w:name="P1528"/>
            <w:bookmarkEnd w:id="76"/>
            <w:r>
              <w:t>iншых</w:t>
            </w:r>
          </w:p>
        </w:tc>
        <w:tc>
          <w:tcPr>
            <w:tcW w:w="1531" w:type="dxa"/>
            <w:vMerge/>
          </w:tcPr>
          <w:p w:rsidR="00005C3D" w:rsidRDefault="00005C3D"/>
        </w:tc>
      </w:tr>
      <w:tr w:rsidR="00005C3D">
        <w:tc>
          <w:tcPr>
            <w:tcW w:w="15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8</w:t>
            </w:r>
          </w:p>
        </w:tc>
      </w:tr>
      <w:tr w:rsidR="00005C3D">
        <w:tc>
          <w:tcPr>
            <w:tcW w:w="1564" w:type="dxa"/>
          </w:tcPr>
          <w:p w:rsidR="00005C3D" w:rsidRDefault="00005C3D">
            <w:pPr>
              <w:pStyle w:val="ConsPlusNormal"/>
            </w:pPr>
            <w:r>
              <w:t>Колькасць аб'яднанняў па iнтарэсах...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  <w:outlineLvl w:val="1"/>
      </w:pPr>
      <w:bookmarkStart w:id="77" w:name="P1550"/>
      <w:bookmarkEnd w:id="77"/>
      <w:r>
        <w:rPr>
          <w:b/>
        </w:rPr>
        <w:t>РАЗДЗЕЛ XV</w:t>
      </w:r>
    </w:p>
    <w:p w:rsidR="00005C3D" w:rsidRDefault="00005C3D">
      <w:pPr>
        <w:pStyle w:val="ConsPlusNormal"/>
        <w:jc w:val="center"/>
      </w:pPr>
      <w:r>
        <w:rPr>
          <w:b/>
        </w:rPr>
        <w:t>КОЛЬКАСНЫ I ЯКАСНЫ САСТАЎ РАБОТНIКАЎ ВЫХАВАЎЧАГА ПРАЦЭСУ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20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чалавек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4"/>
        <w:gridCol w:w="724"/>
        <w:gridCol w:w="1444"/>
        <w:gridCol w:w="724"/>
        <w:gridCol w:w="1564"/>
        <w:gridCol w:w="724"/>
        <w:gridCol w:w="1564"/>
        <w:gridCol w:w="1191"/>
        <w:gridCol w:w="1304"/>
        <w:gridCol w:w="964"/>
        <w:gridCol w:w="844"/>
        <w:gridCol w:w="1204"/>
        <w:gridCol w:w="1644"/>
      </w:tblGrid>
      <w:tr w:rsidR="00005C3D">
        <w:tc>
          <w:tcPr>
            <w:tcW w:w="24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lastRenderedPageBreak/>
              <w:t>Назва паказчыка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</w:t>
            </w:r>
          </w:p>
        </w:tc>
        <w:tc>
          <w:tcPr>
            <w:tcW w:w="144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78" w:name="P1558"/>
            <w:bookmarkEnd w:id="78"/>
            <w:r>
              <w:t>Колькасць работнiкаў выхаваўчага працэсу - усяго</w:t>
            </w:r>
          </w:p>
        </w:tc>
        <w:tc>
          <w:tcPr>
            <w:tcW w:w="10083" w:type="dxa"/>
            <w:gridSpan w:val="9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 маюць</w:t>
            </w:r>
          </w:p>
        </w:tc>
        <w:tc>
          <w:tcPr>
            <w:tcW w:w="164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 xml:space="preserve">Колькасць работнiкаў, якiя павысiлi квалiфiкацыю за справаздачны перыяд (з </w:t>
            </w:r>
            <w:hyperlink w:anchor="P1558" w:history="1">
              <w:r>
                <w:rPr>
                  <w:color w:val="0000FF"/>
                </w:rPr>
                <w:t>графы 1</w:t>
              </w:r>
            </w:hyperlink>
            <w:r>
              <w:t>)</w:t>
            </w:r>
          </w:p>
        </w:tc>
      </w:tr>
      <w:tr w:rsidR="00005C3D">
        <w:tc>
          <w:tcPr>
            <w:tcW w:w="240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444" w:type="dxa"/>
            <w:vMerge/>
          </w:tcPr>
          <w:p w:rsidR="00005C3D" w:rsidRDefault="00005C3D"/>
        </w:tc>
        <w:tc>
          <w:tcPr>
            <w:tcW w:w="5767" w:type="dxa"/>
            <w:gridSpan w:val="5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адукацыю</w:t>
            </w:r>
          </w:p>
        </w:tc>
        <w:tc>
          <w:tcPr>
            <w:tcW w:w="4316" w:type="dxa"/>
            <w:gridSpan w:val="4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квалiфiкацыйную катэгорыю</w:t>
            </w:r>
          </w:p>
        </w:tc>
        <w:tc>
          <w:tcPr>
            <w:tcW w:w="1644" w:type="dxa"/>
            <w:vMerge/>
          </w:tcPr>
          <w:p w:rsidR="00005C3D" w:rsidRDefault="00005C3D"/>
        </w:tc>
      </w:tr>
      <w:tr w:rsidR="00005C3D">
        <w:tc>
          <w:tcPr>
            <w:tcW w:w="240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444" w:type="dxa"/>
            <w:vMerge/>
          </w:tcPr>
          <w:p w:rsidR="00005C3D" w:rsidRDefault="00005C3D"/>
        </w:tc>
        <w:tc>
          <w:tcPr>
            <w:tcW w:w="228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вышэйшую</w:t>
            </w:r>
          </w:p>
        </w:tc>
        <w:tc>
          <w:tcPr>
            <w:tcW w:w="2288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сярэднюю спецыяльную</w:t>
            </w:r>
          </w:p>
        </w:tc>
        <w:tc>
          <w:tcPr>
            <w:tcW w:w="1191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79" w:name="P1565"/>
            <w:bookmarkEnd w:id="79"/>
            <w:r>
              <w:t>агульную сярэднюю</w:t>
            </w:r>
          </w:p>
        </w:tc>
        <w:tc>
          <w:tcPr>
            <w:tcW w:w="13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80" w:name="P1566"/>
            <w:bookmarkEnd w:id="80"/>
            <w:r>
              <w:t>вышэйшую</w:t>
            </w:r>
          </w:p>
        </w:tc>
        <w:tc>
          <w:tcPr>
            <w:tcW w:w="96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першую</w:t>
            </w:r>
          </w:p>
        </w:tc>
        <w:tc>
          <w:tcPr>
            <w:tcW w:w="84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другую</w:t>
            </w:r>
          </w:p>
        </w:tc>
        <w:tc>
          <w:tcPr>
            <w:tcW w:w="120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81" w:name="P1569"/>
            <w:bookmarkEnd w:id="81"/>
            <w:r>
              <w:t>без катэгорыi</w:t>
            </w:r>
          </w:p>
        </w:tc>
        <w:tc>
          <w:tcPr>
            <w:tcW w:w="1644" w:type="dxa"/>
            <w:vMerge/>
          </w:tcPr>
          <w:p w:rsidR="00005C3D" w:rsidRDefault="00005C3D"/>
        </w:tc>
      </w:tr>
      <w:tr w:rsidR="00005C3D">
        <w:tc>
          <w:tcPr>
            <w:tcW w:w="240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444" w:type="dxa"/>
            <w:vMerge/>
          </w:tcPr>
          <w:p w:rsidR="00005C3D" w:rsidRDefault="00005C3D"/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82" w:name="P1570"/>
            <w:bookmarkEnd w:id="82"/>
            <w:r>
              <w:t>усяго</w:t>
            </w:r>
          </w:p>
        </w:tc>
        <w:tc>
          <w:tcPr>
            <w:tcW w:w="15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 педагагiчную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bookmarkStart w:id="83" w:name="P1572"/>
            <w:bookmarkEnd w:id="83"/>
            <w:r>
              <w:t>усяго</w:t>
            </w:r>
          </w:p>
        </w:tc>
        <w:tc>
          <w:tcPr>
            <w:tcW w:w="15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 педагагiчную</w:t>
            </w:r>
          </w:p>
        </w:tc>
        <w:tc>
          <w:tcPr>
            <w:tcW w:w="1191" w:type="dxa"/>
            <w:vMerge/>
          </w:tcPr>
          <w:p w:rsidR="00005C3D" w:rsidRDefault="00005C3D"/>
        </w:tc>
        <w:tc>
          <w:tcPr>
            <w:tcW w:w="1304" w:type="dxa"/>
            <w:vMerge/>
          </w:tcPr>
          <w:p w:rsidR="00005C3D" w:rsidRDefault="00005C3D"/>
        </w:tc>
        <w:tc>
          <w:tcPr>
            <w:tcW w:w="964" w:type="dxa"/>
            <w:vMerge/>
          </w:tcPr>
          <w:p w:rsidR="00005C3D" w:rsidRDefault="00005C3D"/>
        </w:tc>
        <w:tc>
          <w:tcPr>
            <w:tcW w:w="844" w:type="dxa"/>
            <w:vMerge/>
          </w:tcPr>
          <w:p w:rsidR="00005C3D" w:rsidRDefault="00005C3D"/>
        </w:tc>
        <w:tc>
          <w:tcPr>
            <w:tcW w:w="1204" w:type="dxa"/>
            <w:vMerge/>
          </w:tcPr>
          <w:p w:rsidR="00005C3D" w:rsidRDefault="00005C3D"/>
        </w:tc>
        <w:tc>
          <w:tcPr>
            <w:tcW w:w="1644" w:type="dxa"/>
            <w:vMerge/>
          </w:tcPr>
          <w:p w:rsidR="00005C3D" w:rsidRDefault="00005C3D"/>
        </w:tc>
      </w:tr>
      <w:tr w:rsidR="00005C3D">
        <w:tc>
          <w:tcPr>
            <w:tcW w:w="24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11</w:t>
            </w:r>
          </w:p>
        </w:tc>
      </w:tr>
      <w:tr w:rsidR="00005C3D">
        <w:tc>
          <w:tcPr>
            <w:tcW w:w="2404" w:type="dxa"/>
            <w:tcBorders>
              <w:bottom w:val="nil"/>
            </w:tcBorders>
          </w:tcPr>
          <w:p w:rsidR="00005C3D" w:rsidRDefault="00005C3D">
            <w:pPr>
              <w:pStyle w:val="ConsPlusNormal"/>
            </w:pPr>
            <w:r>
              <w:t>Намеснiк дырэктара па выхаваўчай рабоце..........................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0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Начальнiк аддзела (упраўлення) выхаваўчай работы....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0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Намеснiк начальнiка аддзела (упраўлення) выхаваўчай работы....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0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Метадыст.....................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0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Выхавальнiк.................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0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Педагог сацыяльны....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0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Педагог-псiхолаг.........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0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Культарганiзатар.........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0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t>Загадчык iнтэрната.....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04" w:type="dxa"/>
            <w:tcBorders>
              <w:top w:val="nil"/>
              <w:bottom w:val="nil"/>
            </w:tcBorders>
          </w:tcPr>
          <w:p w:rsidR="00005C3D" w:rsidRDefault="00005C3D">
            <w:pPr>
              <w:pStyle w:val="ConsPlusNormal"/>
            </w:pPr>
            <w:r>
              <w:lastRenderedPageBreak/>
              <w:t>Кiраўнiк гуртка............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04" w:type="dxa"/>
            <w:tcBorders>
              <w:top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iх сумяшчальнiкi...</w:t>
            </w: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84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sectPr w:rsidR="00005C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center"/>
        <w:outlineLvl w:val="1"/>
      </w:pPr>
      <w:bookmarkStart w:id="84" w:name="P1731"/>
      <w:bookmarkEnd w:id="84"/>
      <w:r>
        <w:rPr>
          <w:b/>
        </w:rPr>
        <w:t>РАЗДЗЕЛ XVI</w:t>
      </w:r>
    </w:p>
    <w:p w:rsidR="00005C3D" w:rsidRDefault="00005C3D">
      <w:pPr>
        <w:pStyle w:val="ConsPlusNormal"/>
        <w:jc w:val="center"/>
      </w:pPr>
      <w:r>
        <w:rPr>
          <w:b/>
        </w:rPr>
        <w:t>ПРЫЁМ, НАВУЧАННЕ I ВЫПУСК НАВУЧЭНЦАЎ (IНВАЛIДАЎ I АСОБ З АСАБЛIВАСЦЯМI ПСIХАФIЗIЧНАГА РАЗВIЦЦЯ) ПА СПЕЦЫЯЛЬНАСЦЯХ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Таблiца 21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right"/>
      </w:pPr>
      <w:r>
        <w:t>чалавек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1684"/>
        <w:gridCol w:w="724"/>
        <w:gridCol w:w="1361"/>
        <w:gridCol w:w="724"/>
        <w:gridCol w:w="1361"/>
        <w:gridCol w:w="1191"/>
        <w:gridCol w:w="724"/>
        <w:gridCol w:w="1417"/>
      </w:tblGrid>
      <w:tr w:rsidR="00005C3D">
        <w:tc>
          <w:tcPr>
            <w:tcW w:w="2438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Назва паказчыка, назва спецыяльнасцi</w:t>
            </w:r>
          </w:p>
        </w:tc>
        <w:tc>
          <w:tcPr>
            <w:tcW w:w="168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Код радка, код спецыяльнасцi</w:t>
            </w:r>
          </w:p>
        </w:tc>
        <w:tc>
          <w:tcPr>
            <w:tcW w:w="2085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асоб, прынятых на навучанне</w:t>
            </w:r>
          </w:p>
        </w:tc>
        <w:tc>
          <w:tcPr>
            <w:tcW w:w="3276" w:type="dxa"/>
            <w:gridSpan w:val="3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навучэнцаў, якiя навучаюцца на ўсiх курсах</w:t>
            </w:r>
          </w:p>
        </w:tc>
        <w:tc>
          <w:tcPr>
            <w:tcW w:w="2141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Колькасць выпушчаных спецыялiстаў</w:t>
            </w:r>
          </w:p>
        </w:tc>
      </w:tr>
      <w:tr w:rsidR="00005C3D">
        <w:tc>
          <w:tcPr>
            <w:tcW w:w="2438" w:type="dxa"/>
            <w:vMerge/>
          </w:tcPr>
          <w:p w:rsidR="00005C3D" w:rsidRDefault="00005C3D"/>
        </w:tc>
        <w:tc>
          <w:tcPr>
            <w:tcW w:w="1684" w:type="dxa"/>
            <w:vMerge/>
          </w:tcPr>
          <w:p w:rsidR="00005C3D" w:rsidRDefault="00005C3D"/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1361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 на навучанне за кошт бюджэтных сродкаў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2552" w:type="dxa"/>
            <w:gridSpan w:val="2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</w:t>
            </w:r>
          </w:p>
        </w:tc>
        <w:tc>
          <w:tcPr>
            <w:tcW w:w="724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усяго</w:t>
            </w:r>
          </w:p>
        </w:tc>
        <w:tc>
          <w:tcPr>
            <w:tcW w:w="1417" w:type="dxa"/>
            <w:vMerge w:val="restart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 iх, якiя навучалiся за кошт бюджэтных сродкаў</w:t>
            </w:r>
          </w:p>
        </w:tc>
      </w:tr>
      <w:tr w:rsidR="00005C3D">
        <w:tc>
          <w:tcPr>
            <w:tcW w:w="2438" w:type="dxa"/>
            <w:vMerge/>
          </w:tcPr>
          <w:p w:rsidR="00005C3D" w:rsidRDefault="00005C3D"/>
        </w:tc>
        <w:tc>
          <w:tcPr>
            <w:tcW w:w="1684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361" w:type="dxa"/>
            <w:vMerge/>
          </w:tcPr>
          <w:p w:rsidR="00005C3D" w:rsidRDefault="00005C3D"/>
        </w:tc>
        <w:tc>
          <w:tcPr>
            <w:tcW w:w="724" w:type="dxa"/>
            <w:vMerge/>
          </w:tcPr>
          <w:p w:rsidR="00005C3D" w:rsidRDefault="00005C3D"/>
        </w:tc>
        <w:tc>
          <w:tcPr>
            <w:tcW w:w="136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за кошт бюджэтных сродкаў</w:t>
            </w:r>
          </w:p>
        </w:tc>
        <w:tc>
          <w:tcPr>
            <w:tcW w:w="119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жанчыны</w:t>
            </w:r>
          </w:p>
        </w:tc>
        <w:tc>
          <w:tcPr>
            <w:tcW w:w="724" w:type="dxa"/>
            <w:vMerge/>
          </w:tcPr>
          <w:p w:rsidR="00005C3D" w:rsidRDefault="00005C3D"/>
        </w:tc>
        <w:tc>
          <w:tcPr>
            <w:tcW w:w="1417" w:type="dxa"/>
            <w:vMerge/>
          </w:tcPr>
          <w:p w:rsidR="00005C3D" w:rsidRDefault="00005C3D"/>
        </w:tc>
      </w:tr>
      <w:tr w:rsidR="00005C3D">
        <w:tc>
          <w:tcPr>
            <w:tcW w:w="2438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8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05C3D" w:rsidRDefault="00005C3D">
            <w:pPr>
              <w:pStyle w:val="ConsPlusNormal"/>
              <w:jc w:val="center"/>
            </w:pPr>
            <w:r>
              <w:t>7</w:t>
            </w: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  <w:r>
              <w:t>Iнвалiды (акрамя iнвалiдаў з лiку асоб з асаблiвасцямi псiхафiзiчнага развiцця) - усяго...........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284"/>
            </w:pPr>
            <w:r>
              <w:t>у тым лiку па спецыяльнасцях: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  <w:r>
              <w:t xml:space="preserve">Асобы з асаблiвасцямi </w:t>
            </w:r>
            <w:r>
              <w:lastRenderedPageBreak/>
              <w:t>псiхафiзiчнага развiцця (акрамя iнвалiдаў з лiку асоб з асаблiвасцямi псiхафiзiчнага развiцця) - усяго..........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lastRenderedPageBreak/>
              <w:t>з iх:</w:t>
            </w:r>
          </w:p>
        </w:tc>
        <w:tc>
          <w:tcPr>
            <w:tcW w:w="168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438" w:type="dxa"/>
            <w:tcBorders>
              <w:top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парушэннямi зроку........................</w:t>
            </w:r>
          </w:p>
        </w:tc>
        <w:tc>
          <w:tcPr>
            <w:tcW w:w="168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567"/>
            </w:pPr>
            <w:r>
              <w:t>у тым лiку па спецыяльнасцях: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284"/>
            </w:pPr>
            <w:r>
              <w:t>з парушэннем слыху........................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567"/>
            </w:pPr>
            <w:r>
              <w:t>у тым лiку па спецыяльнасцях: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284"/>
            </w:pPr>
            <w:r>
              <w:t>з цяжкiмi парушэннямi мовы........................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567"/>
            </w:pPr>
            <w:r>
              <w:lastRenderedPageBreak/>
              <w:t>у тым лiку па спецыяльнасцях: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284"/>
            </w:pPr>
            <w:r>
              <w:t>з парушэннямi функцый апорна-рухальнага аппарату..................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567"/>
            </w:pPr>
            <w:r>
              <w:t>у тым лiку па спецыяльнасцях: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  <w:r>
              <w:t>Iнвалiды з лiку асоб з асаблiвасцямi псiхафiзiчнага развiцця - усяго...........................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iх:</w:t>
            </w:r>
          </w:p>
        </w:tc>
        <w:tc>
          <w:tcPr>
            <w:tcW w:w="168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blPrEx>
          <w:tblBorders>
            <w:insideH w:val="nil"/>
          </w:tblBorders>
        </w:tblPrEx>
        <w:tc>
          <w:tcPr>
            <w:tcW w:w="2438" w:type="dxa"/>
            <w:tcBorders>
              <w:top w:val="nil"/>
            </w:tcBorders>
          </w:tcPr>
          <w:p w:rsidR="00005C3D" w:rsidRDefault="00005C3D">
            <w:pPr>
              <w:pStyle w:val="ConsPlusNormal"/>
              <w:ind w:left="284"/>
            </w:pPr>
            <w:r>
              <w:t>з парушэннямi зроку.........................</w:t>
            </w:r>
          </w:p>
        </w:tc>
        <w:tc>
          <w:tcPr>
            <w:tcW w:w="168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567"/>
            </w:pPr>
            <w:r>
              <w:t>у тым лiку па спецыяльнасцях: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284"/>
            </w:pPr>
            <w:r>
              <w:t>з парушэннямi слыху........................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567"/>
            </w:pPr>
            <w:r>
              <w:t>у тым лiку па спецыяльнасцях: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284"/>
            </w:pPr>
            <w:r>
              <w:t>з цяжкiмi парушэннямi мовы........................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567"/>
            </w:pPr>
            <w:r>
              <w:t>у тым лiку па спецыяльнасцях: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284"/>
            </w:pPr>
            <w:r>
              <w:t>з парушэннямi функцый апорна-рухальнага аппарату..................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  <w:ind w:left="567"/>
            </w:pPr>
            <w:r>
              <w:lastRenderedPageBreak/>
              <w:t>у тым лiку па спецыяльнасцях:</w:t>
            </w: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  <w:jc w:val="center"/>
            </w:pPr>
            <w:r>
              <w:t>Х</w:t>
            </w: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  <w:tr w:rsidR="00005C3D">
        <w:tc>
          <w:tcPr>
            <w:tcW w:w="2438" w:type="dxa"/>
          </w:tcPr>
          <w:p w:rsidR="00005C3D" w:rsidRDefault="00005C3D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005C3D" w:rsidRDefault="00005C3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5C3D" w:rsidRDefault="00005C3D">
            <w:pPr>
              <w:pStyle w:val="ConsPlusNormal"/>
            </w:pPr>
          </w:p>
        </w:tc>
      </w:tr>
    </w:tbl>
    <w:p w:rsidR="00005C3D" w:rsidRDefault="00005C3D">
      <w:pPr>
        <w:pStyle w:val="ConsPlusNormal"/>
        <w:jc w:val="both"/>
      </w:pPr>
    </w:p>
    <w:p w:rsidR="00005C3D" w:rsidRDefault="00005C3D">
      <w:pPr>
        <w:pStyle w:val="ConsPlusNonformat"/>
        <w:jc w:val="both"/>
      </w:pPr>
      <w:r>
        <w:t>Кiраўнiк рэспандэнта</w:t>
      </w:r>
    </w:p>
    <w:p w:rsidR="00005C3D" w:rsidRDefault="00005C3D">
      <w:pPr>
        <w:pStyle w:val="ConsPlusNonformat"/>
        <w:jc w:val="both"/>
      </w:pPr>
      <w:r>
        <w:t>або ўпаўнаважаны на</w:t>
      </w:r>
    </w:p>
    <w:p w:rsidR="00005C3D" w:rsidRDefault="00005C3D">
      <w:pPr>
        <w:pStyle w:val="ConsPlusNonformat"/>
        <w:jc w:val="both"/>
      </w:pPr>
      <w:r>
        <w:t>складанне i прадстаўленне</w:t>
      </w:r>
    </w:p>
    <w:p w:rsidR="00005C3D" w:rsidRDefault="00005C3D">
      <w:pPr>
        <w:pStyle w:val="ConsPlusNonformat"/>
        <w:jc w:val="both"/>
      </w:pPr>
      <w:r>
        <w:t>першасных статыстычных</w:t>
      </w:r>
    </w:p>
    <w:p w:rsidR="00005C3D" w:rsidRDefault="00005C3D">
      <w:pPr>
        <w:pStyle w:val="ConsPlusNonformat"/>
        <w:jc w:val="both"/>
      </w:pPr>
      <w:r>
        <w:t>даных работнiк рэспандэнта ___________ __________ _________________________</w:t>
      </w:r>
    </w:p>
    <w:p w:rsidR="00005C3D" w:rsidRDefault="00005C3D">
      <w:pPr>
        <w:pStyle w:val="ConsPlusNonformat"/>
        <w:jc w:val="both"/>
      </w:pPr>
      <w:r>
        <w:t xml:space="preserve">                             (пасада)   (подпiс)    (iнiцыялы, прозвiшча)</w:t>
      </w:r>
    </w:p>
    <w:p w:rsidR="00005C3D" w:rsidRDefault="00005C3D">
      <w:pPr>
        <w:pStyle w:val="ConsPlusNonformat"/>
        <w:jc w:val="both"/>
      </w:pPr>
    </w:p>
    <w:p w:rsidR="00005C3D" w:rsidRDefault="00005C3D">
      <w:pPr>
        <w:pStyle w:val="ConsPlusNonformat"/>
        <w:jc w:val="both"/>
      </w:pPr>
      <w:r>
        <w:t>________________________________________  ____ ___________________ 20___ г.</w:t>
      </w:r>
    </w:p>
    <w:p w:rsidR="00005C3D" w:rsidRDefault="00005C3D">
      <w:pPr>
        <w:pStyle w:val="ConsPlusNonformat"/>
        <w:jc w:val="both"/>
      </w:pPr>
      <w:r>
        <w:t xml:space="preserve"> (прозвiшча, уласнае iмя, iмя па бацьку     (дата складання дзяржаўнай</w:t>
      </w:r>
    </w:p>
    <w:p w:rsidR="00005C3D" w:rsidRDefault="00005C3D">
      <w:pPr>
        <w:pStyle w:val="ConsPlusNonformat"/>
        <w:jc w:val="both"/>
      </w:pPr>
      <w:r>
        <w:t xml:space="preserve">    кантактнай асобы, нумар тэлефона,      статыстычнай  справаздачнасцi)</w:t>
      </w:r>
    </w:p>
    <w:p w:rsidR="00005C3D" w:rsidRDefault="00005C3D">
      <w:pPr>
        <w:pStyle w:val="ConsPlusNonformat"/>
        <w:jc w:val="both"/>
      </w:pPr>
      <w:r>
        <w:t xml:space="preserve">       адрас электроннай пошты)</w:t>
      </w:r>
    </w:p>
    <w:p w:rsidR="00005C3D" w:rsidRDefault="00005C3D">
      <w:pPr>
        <w:sectPr w:rsidR="00005C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nformat"/>
        <w:jc w:val="both"/>
      </w:pPr>
      <w:r>
        <w:t xml:space="preserve">                                                     ЗАЦВЕРДЖАНА</w:t>
      </w:r>
    </w:p>
    <w:p w:rsidR="00005C3D" w:rsidRDefault="00005C3D">
      <w:pPr>
        <w:pStyle w:val="ConsPlusNonformat"/>
        <w:jc w:val="both"/>
      </w:pPr>
      <w:r>
        <w:t xml:space="preserve">                                                     Пастанова</w:t>
      </w:r>
    </w:p>
    <w:p w:rsidR="00005C3D" w:rsidRDefault="00005C3D">
      <w:pPr>
        <w:pStyle w:val="ConsPlusNonformat"/>
        <w:jc w:val="both"/>
      </w:pPr>
      <w:r>
        <w:t xml:space="preserve">                                                     Нацыянальнага</w:t>
      </w:r>
    </w:p>
    <w:p w:rsidR="00005C3D" w:rsidRDefault="00005C3D">
      <w:pPr>
        <w:pStyle w:val="ConsPlusNonformat"/>
        <w:jc w:val="both"/>
      </w:pPr>
      <w:r>
        <w:t xml:space="preserve">                                                     статыстычнага камiтэта</w:t>
      </w:r>
    </w:p>
    <w:p w:rsidR="00005C3D" w:rsidRDefault="00005C3D">
      <w:pPr>
        <w:pStyle w:val="ConsPlusNonformat"/>
        <w:jc w:val="both"/>
      </w:pPr>
      <w:r>
        <w:t xml:space="preserve">                                                     Рэспублiкi Беларусь</w:t>
      </w:r>
    </w:p>
    <w:p w:rsidR="00005C3D" w:rsidRDefault="00005C3D">
      <w:pPr>
        <w:pStyle w:val="ConsPlusNonformat"/>
        <w:jc w:val="both"/>
      </w:pPr>
      <w:r>
        <w:t xml:space="preserve">                                                     11.11.2016 N 176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Title"/>
        <w:jc w:val="center"/>
      </w:pPr>
      <w:bookmarkStart w:id="85" w:name="P2224"/>
      <w:bookmarkEnd w:id="85"/>
      <w:r>
        <w:t>УКАЗАННI</w:t>
      </w:r>
    </w:p>
    <w:p w:rsidR="00005C3D" w:rsidRDefault="00005C3D">
      <w:pPr>
        <w:pStyle w:val="ConsPlusTitle"/>
        <w:jc w:val="center"/>
      </w:pPr>
      <w:r>
        <w:t>ПА ЗАПАЎНЕННI ФОРМЫ ДЗЯРЖАЎНАЙ СТАТЫСТЫЧНАЙ СПРАВАЗДАЧНАСЦI 1-ССНУ (МIНАДУКАЦЫЯ) "СПРАВАЗДАЧА ЎСТАНОВЫ АДУКАЦЫI, ЯКАЯ РЭАЛIЗУЕ АДУКАЦЫЙНЫЯ ПРАГРАМЫ СЯРЭДНЯЙ СПЕЦЫЯЛЬНАЙ АДУКАЦЫI"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ind w:firstLine="540"/>
        <w:jc w:val="both"/>
      </w:pPr>
      <w:r>
        <w:t xml:space="preserve">1. Дзяржаўную статыстычную справаздачнасць па </w:t>
      </w:r>
      <w:hyperlink w:anchor="P34" w:history="1">
        <w:r>
          <w:rPr>
            <w:color w:val="0000FF"/>
          </w:rPr>
          <w:t>форме 1-ссну (Мiнадукацыя)</w:t>
        </w:r>
      </w:hyperlink>
      <w:r>
        <w:t xml:space="preserve"> "Справаздача ўстановы адукацыi, якая рэалiзуе адукацыйныя праграмы сярэдняй спецыяльнай адукацыi" (далей - справаздача) прадстаўляюць установы адукацыi, якiя рэалiзуюць адукацыйныя праграмы сярэдняй спецыяльнай адукацыi, i iх фiлiялы (далей - установы адукацыi).</w:t>
      </w:r>
    </w:p>
    <w:p w:rsidR="00005C3D" w:rsidRDefault="00005C3D">
      <w:pPr>
        <w:pStyle w:val="ConsPlusNormal"/>
        <w:ind w:firstLine="540"/>
        <w:jc w:val="both"/>
      </w:pPr>
      <w:r>
        <w:t>2. Справаздача складаецца асобна па кожнай форме атрымання адукацыi (дзённай, вячэрняй, завочнай) па стану на 1 кастрычнiка бягучага навучальнага года.</w:t>
      </w:r>
    </w:p>
    <w:p w:rsidR="00005C3D" w:rsidRDefault="00005C3D">
      <w:pPr>
        <w:pStyle w:val="ConsPlusNormal"/>
        <w:ind w:firstLine="540"/>
        <w:jc w:val="both"/>
      </w:pPr>
      <w:r>
        <w:t xml:space="preserve">3. Справаздача запаўняецца на падставе кнiгi загадаў i распараджэнняў, асабiстых </w:t>
      </w:r>
      <w:hyperlink r:id="rId9" w:history="1">
        <w:r>
          <w:rPr>
            <w:color w:val="0000FF"/>
          </w:rPr>
          <w:t>спраў</w:t>
        </w:r>
      </w:hyperlink>
      <w:r>
        <w:t xml:space="preserve"> i працоўных кнiжак работнiкаў, тэхнiчнага пашпарта будынка, iншых першасных улiковых i iншых дакументаў.</w:t>
      </w:r>
    </w:p>
    <w:p w:rsidR="00005C3D" w:rsidRDefault="00005C3D">
      <w:pPr>
        <w:pStyle w:val="ConsPlusNormal"/>
        <w:ind w:firstLine="540"/>
        <w:jc w:val="both"/>
      </w:pPr>
      <w:r>
        <w:t>4. Пры складаннi справаздачы ў даныя аб навучэнцах уключаюцца даныя як аб навучэнцах - грамадзянах Рэспублiкi Беларусь, так i аб навучэнцах - грамадзянах замежных краiн.</w:t>
      </w:r>
    </w:p>
    <w:p w:rsidR="00005C3D" w:rsidRDefault="00005C3D">
      <w:pPr>
        <w:pStyle w:val="ConsPlusNormal"/>
        <w:ind w:firstLine="540"/>
        <w:jc w:val="both"/>
      </w:pPr>
      <w:r>
        <w:t xml:space="preserve">5. Пры размеркаваннi колькасцi навучэнцаў па спецыяльнасцях трэба кiравацца Общегосударственным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011-2009 "Специальности и квалификации", зацверджаным пастановай Мiнiстэрства адукацыi Рэспублiкi Беларусь ад 2 чэрвеня 2009 г. N 36 (далей - Класiфiкатар).</w:t>
      </w:r>
    </w:p>
    <w:p w:rsidR="00005C3D" w:rsidRDefault="00005C3D">
      <w:pPr>
        <w:pStyle w:val="ConsPlusNormal"/>
        <w:ind w:firstLine="540"/>
        <w:jc w:val="both"/>
      </w:pPr>
      <w:r>
        <w:t xml:space="preserve">6. У </w:t>
      </w:r>
      <w:hyperlink w:anchor="P87" w:history="1">
        <w:r>
          <w:rPr>
            <w:color w:val="0000FF"/>
          </w:rPr>
          <w:t>раздзеле I</w:t>
        </w:r>
      </w:hyperlink>
      <w:r>
        <w:t>:</w:t>
      </w:r>
    </w:p>
    <w:p w:rsidR="00005C3D" w:rsidRDefault="00005C3D">
      <w:pPr>
        <w:pStyle w:val="ConsPlusNormal"/>
        <w:ind w:firstLine="540"/>
        <w:jc w:val="both"/>
      </w:pPr>
      <w:r>
        <w:t xml:space="preserve">назва i код спецыяльнасцi прыводзяцца ў поўнай адпаведнасцi з </w:t>
      </w:r>
      <w:hyperlink r:id="rId11" w:history="1">
        <w:r>
          <w:rPr>
            <w:color w:val="0000FF"/>
          </w:rPr>
          <w:t>Класiфiкатарам</w:t>
        </w:r>
      </w:hyperlink>
      <w:r>
        <w:t xml:space="preserve"> i паказваюцца адпаведна ў графах А i Б </w:t>
      </w:r>
      <w:hyperlink w:anchor="P90" w:history="1">
        <w:r>
          <w:rPr>
            <w:color w:val="0000FF"/>
          </w:rPr>
          <w:t>таблiцы 1</w:t>
        </w:r>
      </w:hyperlink>
      <w:r>
        <w:t xml:space="preserve"> i </w:t>
      </w:r>
      <w:hyperlink w:anchor="P386" w:history="1">
        <w:r>
          <w:rPr>
            <w:color w:val="0000FF"/>
          </w:rPr>
          <w:t>таблiцы 3</w:t>
        </w:r>
      </w:hyperlink>
      <w:r>
        <w:t>;</w:t>
      </w:r>
    </w:p>
    <w:p w:rsidR="00005C3D" w:rsidRDefault="00005C3D">
      <w:pPr>
        <w:pStyle w:val="ConsPlusNormal"/>
        <w:ind w:firstLine="540"/>
        <w:jc w:val="both"/>
      </w:pPr>
      <w:r>
        <w:t xml:space="preserve">па </w:t>
      </w:r>
      <w:hyperlink w:anchor="P230" w:history="1">
        <w:r>
          <w:rPr>
            <w:color w:val="0000FF"/>
          </w:rPr>
          <w:t>радку 03 таблiцы 1</w:t>
        </w:r>
      </w:hyperlink>
      <w:r>
        <w:t xml:space="preserve"> i </w:t>
      </w:r>
      <w:hyperlink w:anchor="P515" w:history="1">
        <w:r>
          <w:rPr>
            <w:color w:val="0000FF"/>
          </w:rPr>
          <w:t>радку 13 таблiцы 3</w:t>
        </w:r>
      </w:hyperlink>
      <w:r>
        <w:t xml:space="preserve"> паказваюцца звесткi аб навучэнцах, якiя былi прыняты ва ўстанову адукацыi на скарочаны тэрмiн навучання на спецыяльнасцi, iнтэграваныя са спецыяльнасцямi прафесiянальна-тэхнiчнай адукацыi;</w:t>
      </w:r>
    </w:p>
    <w:p w:rsidR="00005C3D" w:rsidRDefault="00005C3D">
      <w:pPr>
        <w:pStyle w:val="ConsPlusNormal"/>
        <w:ind w:firstLine="540"/>
        <w:jc w:val="both"/>
      </w:pPr>
      <w:r>
        <w:t xml:space="preserve">у </w:t>
      </w:r>
      <w:hyperlink w:anchor="P120" w:history="1">
        <w:r>
          <w:rPr>
            <w:color w:val="0000FF"/>
          </w:rPr>
          <w:t>графе 1 таблiцы 1</w:t>
        </w:r>
      </w:hyperlink>
      <w:r>
        <w:t xml:space="preserve"> паказваецца колькасць прынятых ва ўстанову адукацыi асоб за перыяд з 1 кастрычнiка мiнулага года па 30 верасня бягучага года згодна з загадам кiраўнiка ўстановы адукацыi. Колькасць навучэнцаў, залiчаных па загаду, але выбыўшых да 1 кастрычнiка бягучага года, у </w:t>
      </w:r>
      <w:hyperlink w:anchor="P120" w:history="1">
        <w:r>
          <w:rPr>
            <w:color w:val="0000FF"/>
          </w:rPr>
          <w:t>графе 1</w:t>
        </w:r>
      </w:hyperlink>
      <w:r>
        <w:t xml:space="preserve"> не паказваецца;</w:t>
      </w:r>
    </w:p>
    <w:p w:rsidR="00005C3D" w:rsidRDefault="00005C3D">
      <w:pPr>
        <w:pStyle w:val="ConsPlusNormal"/>
        <w:ind w:firstLine="540"/>
        <w:jc w:val="both"/>
      </w:pPr>
      <w:r>
        <w:t xml:space="preserve">у </w:t>
      </w:r>
      <w:hyperlink w:anchor="P101" w:history="1">
        <w:r>
          <w:rPr>
            <w:color w:val="0000FF"/>
          </w:rPr>
          <w:t>графах 2</w:t>
        </w:r>
      </w:hyperlink>
      <w:r>
        <w:t xml:space="preserve"> - </w:t>
      </w:r>
      <w:hyperlink w:anchor="P104" w:history="1">
        <w:r>
          <w:rPr>
            <w:color w:val="0000FF"/>
          </w:rPr>
          <w:t>5 таблiцы 1</w:t>
        </w:r>
      </w:hyperlink>
      <w:r>
        <w:t xml:space="preserve"> паказваецца колькасць навучэнцаў, якiя навучаюцца на I - IV курсах, у адпаведнасцi з загадамi кiраўнiка ўстановы адукацыi;</w:t>
      </w:r>
    </w:p>
    <w:p w:rsidR="00005C3D" w:rsidRDefault="00005C3D">
      <w:pPr>
        <w:pStyle w:val="ConsPlusNormal"/>
        <w:ind w:firstLine="540"/>
        <w:jc w:val="both"/>
      </w:pPr>
      <w:r>
        <w:t xml:space="preserve">па </w:t>
      </w:r>
      <w:hyperlink w:anchor="P329" w:history="1">
        <w:r>
          <w:rPr>
            <w:color w:val="0000FF"/>
          </w:rPr>
          <w:t>радках 06</w:t>
        </w:r>
      </w:hyperlink>
      <w:r>
        <w:t xml:space="preserve"> i </w:t>
      </w:r>
      <w:hyperlink w:anchor="P340" w:history="1">
        <w:r>
          <w:rPr>
            <w:color w:val="0000FF"/>
          </w:rPr>
          <w:t>07 таблiцы 1</w:t>
        </w:r>
      </w:hyperlink>
      <w:r>
        <w:t xml:space="preserve"> адпаведна паказваюцца даныя аб навучэнцах, якiя навучаюцца ва ўстанове адукацыi на ўмовах дагавораў, заключаных памiж установай адукацыi i навучэнцам; арганiзацыяй, установай адукацыi i навучэнцам аб поўнай аплаце затрат на навучанне;</w:t>
      </w:r>
    </w:p>
    <w:p w:rsidR="00005C3D" w:rsidRDefault="00005C3D">
      <w:pPr>
        <w:pStyle w:val="ConsPlusNormal"/>
        <w:ind w:firstLine="540"/>
        <w:jc w:val="both"/>
      </w:pPr>
      <w:r>
        <w:t>даныя аб выпуску спецыялiстаў (</w:t>
      </w:r>
      <w:hyperlink w:anchor="P107" w:history="1">
        <w:r>
          <w:rPr>
            <w:color w:val="0000FF"/>
          </w:rPr>
          <w:t>графы 8</w:t>
        </w:r>
      </w:hyperlink>
      <w:r>
        <w:t xml:space="preserve"> i </w:t>
      </w:r>
      <w:hyperlink w:anchor="P108" w:history="1">
        <w:r>
          <w:rPr>
            <w:color w:val="0000FF"/>
          </w:rPr>
          <w:t>9 таблiцы 1</w:t>
        </w:r>
      </w:hyperlink>
      <w:r>
        <w:t>) паказваюцца за перыяд з 1 кастрычнiка мiнулага года па 30 верасня бягучага года.</w:t>
      </w:r>
    </w:p>
    <w:p w:rsidR="00005C3D" w:rsidRDefault="00005C3D">
      <w:pPr>
        <w:pStyle w:val="ConsPlusNormal"/>
        <w:ind w:firstLine="540"/>
        <w:jc w:val="both"/>
      </w:pPr>
      <w:r>
        <w:t xml:space="preserve">7. Колькасць навучэнцаў, якiя атрымалi пасведчанне аб заканчэннi тэарэтычнага курса навучання, у колькасць навучэнцаў, якiя скончылi ўстанову адукацыi, у </w:t>
      </w:r>
      <w:hyperlink w:anchor="P107" w:history="1">
        <w:r>
          <w:rPr>
            <w:color w:val="0000FF"/>
          </w:rPr>
          <w:t>графах 8</w:t>
        </w:r>
      </w:hyperlink>
      <w:r>
        <w:t xml:space="preserve"> i </w:t>
      </w:r>
      <w:hyperlink w:anchor="P108" w:history="1">
        <w:r>
          <w:rPr>
            <w:color w:val="0000FF"/>
          </w:rPr>
          <w:t>9 таблiцы 1 раздзела I</w:t>
        </w:r>
      </w:hyperlink>
      <w:r>
        <w:t xml:space="preserve"> не паказваюцца. Колькасць навучэнцаў, якiя абаранiлi дыпломны праект або здалi дзяржаўныя экзамены ў справаздачным годзе з колькасцi навучэнцаў, якiя прайшлi тэарэтычны курс у мiнулым годзе, уключаецца ў агульную колькасць тых, хто скончыў установу адукацыi.</w:t>
      </w:r>
    </w:p>
    <w:p w:rsidR="00005C3D" w:rsidRDefault="00005C3D">
      <w:pPr>
        <w:pStyle w:val="ConsPlusNormal"/>
        <w:ind w:firstLine="540"/>
        <w:jc w:val="both"/>
      </w:pPr>
      <w:r>
        <w:t xml:space="preserve">8. У </w:t>
      </w:r>
      <w:hyperlink w:anchor="P610" w:history="1">
        <w:r>
          <w:rPr>
            <w:color w:val="0000FF"/>
          </w:rPr>
          <w:t>раздзеле II</w:t>
        </w:r>
      </w:hyperlink>
      <w:r>
        <w:t>:</w:t>
      </w:r>
    </w:p>
    <w:p w:rsidR="00005C3D" w:rsidRDefault="00005C3D">
      <w:pPr>
        <w:pStyle w:val="ConsPlusNormal"/>
        <w:ind w:firstLine="540"/>
        <w:jc w:val="both"/>
      </w:pPr>
      <w:r>
        <w:lastRenderedPageBreak/>
        <w:t xml:space="preserve">у </w:t>
      </w:r>
      <w:hyperlink w:anchor="P621" w:history="1">
        <w:r>
          <w:rPr>
            <w:color w:val="0000FF"/>
          </w:rPr>
          <w:t>графах 1</w:t>
        </w:r>
      </w:hyperlink>
      <w:r>
        <w:t xml:space="preserve"> - </w:t>
      </w:r>
      <w:hyperlink w:anchor="P619" w:history="1">
        <w:r>
          <w:rPr>
            <w:color w:val="0000FF"/>
          </w:rPr>
          <w:t>6</w:t>
        </w:r>
      </w:hyperlink>
      <w:r>
        <w:t xml:space="preserve"> паказваюцца даныя аб навучэнцах, якiя навучаюцца ва ўстанове адукацыi на падставе iльгот, прадугледжаных заканадаўствам i пацверджаных неабходнымi дакументамi;</w:t>
      </w:r>
    </w:p>
    <w:p w:rsidR="00005C3D" w:rsidRDefault="00005C3D">
      <w:pPr>
        <w:pStyle w:val="ConsPlusNormal"/>
        <w:ind w:firstLine="540"/>
        <w:jc w:val="both"/>
      </w:pPr>
      <w:r>
        <w:t xml:space="preserve">у </w:t>
      </w:r>
      <w:hyperlink w:anchor="P621" w:history="1">
        <w:r>
          <w:rPr>
            <w:color w:val="0000FF"/>
          </w:rPr>
          <w:t>графе 1</w:t>
        </w:r>
      </w:hyperlink>
      <w:r>
        <w:t xml:space="preserve"> паказваецца агульная колькасць навучэнцаў, якiя маюць статус дзяцей-сiрот i дзяцей, якiя засталiся без апекi бацькоў;</w:t>
      </w:r>
    </w:p>
    <w:p w:rsidR="00005C3D" w:rsidRDefault="00005C3D">
      <w:pPr>
        <w:pStyle w:val="ConsPlusNormal"/>
        <w:ind w:firstLine="540"/>
        <w:jc w:val="both"/>
      </w:pPr>
      <w:r>
        <w:t xml:space="preserve">у </w:t>
      </w:r>
      <w:hyperlink w:anchor="P625" w:history="1">
        <w:r>
          <w:rPr>
            <w:color w:val="0000FF"/>
          </w:rPr>
          <w:t>графах 2</w:t>
        </w:r>
      </w:hyperlink>
      <w:r>
        <w:t xml:space="preserve"> - </w:t>
      </w:r>
      <w:hyperlink w:anchor="P628" w:history="1">
        <w:r>
          <w:rPr>
            <w:color w:val="0000FF"/>
          </w:rPr>
          <w:t>5</w:t>
        </w:r>
      </w:hyperlink>
      <w:r>
        <w:t xml:space="preserve"> паказваецца толькi колькасць навучэнцаў, якiя залiчаны на дзяржаўнае забеспячэнне: у </w:t>
      </w:r>
      <w:hyperlink w:anchor="P625" w:history="1">
        <w:r>
          <w:rPr>
            <w:color w:val="0000FF"/>
          </w:rPr>
          <w:t>графах 2</w:t>
        </w:r>
      </w:hyperlink>
      <w:r>
        <w:t xml:space="preserve"> i </w:t>
      </w:r>
      <w:hyperlink w:anchor="P626" w:history="1">
        <w:r>
          <w:rPr>
            <w:color w:val="0000FF"/>
          </w:rPr>
          <w:t>3</w:t>
        </w:r>
      </w:hyperlink>
      <w:r>
        <w:t xml:space="preserve"> - колькасць навучэнцаў ва ўзросце да 18 гадоў, у </w:t>
      </w:r>
      <w:hyperlink w:anchor="P627" w:history="1">
        <w:r>
          <w:rPr>
            <w:color w:val="0000FF"/>
          </w:rPr>
          <w:t>графах 4</w:t>
        </w:r>
      </w:hyperlink>
      <w:r>
        <w:t xml:space="preserve"> i </w:t>
      </w:r>
      <w:hyperlink w:anchor="P628" w:history="1">
        <w:r>
          <w:rPr>
            <w:color w:val="0000FF"/>
          </w:rPr>
          <w:t>5</w:t>
        </w:r>
      </w:hyperlink>
      <w:r>
        <w:t xml:space="preserve"> - колькасць навучэнцаў ва ўзросце ад 18 да 23 гадоў.</w:t>
      </w:r>
    </w:p>
    <w:p w:rsidR="00005C3D" w:rsidRDefault="00005C3D">
      <w:pPr>
        <w:pStyle w:val="ConsPlusNormal"/>
        <w:ind w:firstLine="540"/>
        <w:jc w:val="both"/>
      </w:pPr>
      <w:r>
        <w:t xml:space="preserve">9. У </w:t>
      </w:r>
      <w:hyperlink w:anchor="P654" w:history="1">
        <w:r>
          <w:rPr>
            <w:color w:val="0000FF"/>
          </w:rPr>
          <w:t>раздзеле III</w:t>
        </w:r>
      </w:hyperlink>
      <w:r>
        <w:t xml:space="preserve"> паказваюцца звесткi аб узросце ўсiх навучэнцаў (з </w:t>
      </w:r>
      <w:hyperlink w:anchor="P285" w:history="1">
        <w:r>
          <w:rPr>
            <w:color w:val="0000FF"/>
          </w:rPr>
          <w:t>радка 04 графы 8 таблiцы 1 раздзела I</w:t>
        </w:r>
      </w:hyperlink>
      <w:r>
        <w:t>). Узрост навучэнцаў вызначаецца па лiку поўных гадоў на 1 верасня бягучага года.</w:t>
      </w:r>
    </w:p>
    <w:p w:rsidR="00005C3D" w:rsidRDefault="00005C3D">
      <w:pPr>
        <w:pStyle w:val="ConsPlusNormal"/>
        <w:ind w:firstLine="540"/>
        <w:jc w:val="both"/>
      </w:pPr>
      <w:r>
        <w:t xml:space="preserve">10. У </w:t>
      </w:r>
      <w:hyperlink w:anchor="P788" w:history="1">
        <w:r>
          <w:rPr>
            <w:color w:val="0000FF"/>
          </w:rPr>
          <w:t>раздзеле IV</w:t>
        </w:r>
      </w:hyperlink>
      <w:r>
        <w:t xml:space="preserve"> паказваецца колькасць навучэнцаў, якiм загадам кiраўнiка ўстановы адукацыi назначана стыпендыя са стыпендыяльнага фонду, а таксама тых, якiя атрымлiваюць стыпендыю ў адпаведнасцi з заключанымi дагаворамi з арганiзацыямi.</w:t>
      </w:r>
    </w:p>
    <w:p w:rsidR="00005C3D" w:rsidRDefault="00005C3D">
      <w:pPr>
        <w:pStyle w:val="ConsPlusNormal"/>
        <w:ind w:firstLine="540"/>
        <w:jc w:val="both"/>
      </w:pPr>
      <w:r>
        <w:t xml:space="preserve">11. У </w:t>
      </w:r>
      <w:hyperlink w:anchor="P824" w:history="1">
        <w:r>
          <w:rPr>
            <w:color w:val="0000FF"/>
          </w:rPr>
          <w:t>раздзеле V</w:t>
        </w:r>
      </w:hyperlink>
      <w:r>
        <w:t>:</w:t>
      </w:r>
    </w:p>
    <w:p w:rsidR="00005C3D" w:rsidRDefault="00005C3D">
      <w:pPr>
        <w:pStyle w:val="ConsPlusNormal"/>
        <w:ind w:firstLine="540"/>
        <w:jc w:val="both"/>
      </w:pPr>
      <w:r>
        <w:t xml:space="preserve">па </w:t>
      </w:r>
      <w:hyperlink w:anchor="P863" w:history="1">
        <w:r>
          <w:rPr>
            <w:color w:val="0000FF"/>
          </w:rPr>
          <w:t>радку 23</w:t>
        </w:r>
      </w:hyperlink>
      <w:r>
        <w:t xml:space="preserve"> паказваюцца даныя аб асобах, якiя падалi заявы для паступлення ва ўстанову адукацыi;</w:t>
      </w:r>
    </w:p>
    <w:p w:rsidR="00005C3D" w:rsidRDefault="00005C3D">
      <w:pPr>
        <w:pStyle w:val="ConsPlusNormal"/>
        <w:ind w:firstLine="540"/>
        <w:jc w:val="both"/>
      </w:pPr>
      <w:r>
        <w:t xml:space="preserve">па </w:t>
      </w:r>
      <w:hyperlink w:anchor="P877" w:history="1">
        <w:r>
          <w:rPr>
            <w:color w:val="0000FF"/>
          </w:rPr>
          <w:t>радку 24</w:t>
        </w:r>
      </w:hyperlink>
      <w:r>
        <w:t xml:space="preserve"> паказваюцца даныя аб асобах, якiя залiчаны ва ўстанову адукацыi (без залiчаных, але выбыўшых да 1 кастрычнiка бягучага года);</w:t>
      </w:r>
    </w:p>
    <w:p w:rsidR="00005C3D" w:rsidRDefault="00005C3D">
      <w:pPr>
        <w:pStyle w:val="ConsPlusNormal"/>
        <w:ind w:firstLine="540"/>
        <w:jc w:val="both"/>
      </w:pPr>
      <w:r>
        <w:t xml:space="preserve">у </w:t>
      </w:r>
      <w:hyperlink w:anchor="P833" w:history="1">
        <w:r>
          <w:rPr>
            <w:color w:val="0000FF"/>
          </w:rPr>
          <w:t>графе 2</w:t>
        </w:r>
      </w:hyperlink>
      <w:r>
        <w:t xml:space="preserve"> паказваецца колькасць асоб, якiя на момант атрымання агульнай базавай або агульнай сярэдняй адукацыi пражывалi ў сельскiх населеных пунктах не менш як 2 гады;</w:t>
      </w:r>
    </w:p>
    <w:p w:rsidR="00005C3D" w:rsidRDefault="00005C3D">
      <w:pPr>
        <w:pStyle w:val="ConsPlusNormal"/>
        <w:ind w:firstLine="540"/>
        <w:jc w:val="both"/>
      </w:pPr>
      <w:r>
        <w:t xml:space="preserve">у </w:t>
      </w:r>
      <w:hyperlink w:anchor="P839" w:history="1">
        <w:r>
          <w:rPr>
            <w:color w:val="0000FF"/>
          </w:rPr>
          <w:t>графах 3</w:t>
        </w:r>
      </w:hyperlink>
      <w:r>
        <w:t xml:space="preserve"> - </w:t>
      </w:r>
      <w:hyperlink w:anchor="P838" w:history="1">
        <w:r>
          <w:rPr>
            <w:color w:val="0000FF"/>
          </w:rPr>
          <w:t>12</w:t>
        </w:r>
      </w:hyperlink>
      <w:r>
        <w:t xml:space="preserve"> паказваецца колькасць асоб, падаўшых заявы, i колькасць асоб, залiчаных ва ўстанову адукацыi, размяркоўваюцца па атрыманай да паступлення адукацыi;</w:t>
      </w:r>
    </w:p>
    <w:p w:rsidR="00005C3D" w:rsidRDefault="00005C3D">
      <w:pPr>
        <w:pStyle w:val="ConsPlusNormal"/>
        <w:ind w:firstLine="540"/>
        <w:jc w:val="both"/>
      </w:pPr>
      <w:r>
        <w:t xml:space="preserve">у </w:t>
      </w:r>
      <w:hyperlink w:anchor="P838" w:history="1">
        <w:r>
          <w:rPr>
            <w:color w:val="0000FF"/>
          </w:rPr>
          <w:t>графе 12</w:t>
        </w:r>
      </w:hyperlink>
      <w:r>
        <w:t xml:space="preserve"> паказваецца колькасць асоб, якiя падалi заявы для паступлення ва ўстанову адукацыi i залiчаны для атрымання другой сярэдняй спецыяльнай адукацыi;</w:t>
      </w:r>
    </w:p>
    <w:p w:rsidR="00005C3D" w:rsidRDefault="00005C3D">
      <w:pPr>
        <w:pStyle w:val="ConsPlusNormal"/>
        <w:ind w:firstLine="540"/>
        <w:jc w:val="both"/>
      </w:pPr>
      <w:r>
        <w:t xml:space="preserve">сума даных у </w:t>
      </w:r>
      <w:hyperlink w:anchor="P839" w:history="1">
        <w:r>
          <w:rPr>
            <w:color w:val="0000FF"/>
          </w:rPr>
          <w:t>графах 3</w:t>
        </w:r>
      </w:hyperlink>
      <w:r>
        <w:t xml:space="preserve">, </w:t>
      </w:r>
      <w:hyperlink w:anchor="P842" w:history="1">
        <w:r>
          <w:rPr>
            <w:color w:val="0000FF"/>
          </w:rPr>
          <w:t>7</w:t>
        </w:r>
      </w:hyperlink>
      <w:r>
        <w:t xml:space="preserve">, </w:t>
      </w:r>
      <w:hyperlink w:anchor="P837" w:history="1">
        <w:r>
          <w:rPr>
            <w:color w:val="0000FF"/>
          </w:rPr>
          <w:t>11</w:t>
        </w:r>
      </w:hyperlink>
      <w:r>
        <w:t xml:space="preserve"> i </w:t>
      </w:r>
      <w:hyperlink w:anchor="P838" w:history="1">
        <w:r>
          <w:rPr>
            <w:color w:val="0000FF"/>
          </w:rPr>
          <w:t>12</w:t>
        </w:r>
      </w:hyperlink>
      <w:r>
        <w:t xml:space="preserve"> павiнна быць роўнай даным у </w:t>
      </w:r>
      <w:hyperlink w:anchor="P832" w:history="1">
        <w:r>
          <w:rPr>
            <w:color w:val="0000FF"/>
          </w:rPr>
          <w:t>графе 1</w:t>
        </w:r>
      </w:hyperlink>
      <w:r>
        <w:t>;</w:t>
      </w:r>
    </w:p>
    <w:p w:rsidR="00005C3D" w:rsidRDefault="00005C3D">
      <w:pPr>
        <w:pStyle w:val="ConsPlusNormal"/>
        <w:ind w:firstLine="540"/>
        <w:jc w:val="both"/>
      </w:pPr>
      <w:r>
        <w:t xml:space="preserve">даныя па </w:t>
      </w:r>
      <w:hyperlink w:anchor="P877" w:history="1">
        <w:r>
          <w:rPr>
            <w:color w:val="0000FF"/>
          </w:rPr>
          <w:t>радку 24</w:t>
        </w:r>
      </w:hyperlink>
      <w:r>
        <w:t xml:space="preserve"> у графе 1 павiнны адпавядаць даным па </w:t>
      </w:r>
      <w:hyperlink w:anchor="P285" w:history="1">
        <w:r>
          <w:rPr>
            <w:color w:val="0000FF"/>
          </w:rPr>
          <w:t>радку 04</w:t>
        </w:r>
      </w:hyperlink>
      <w:r>
        <w:t xml:space="preserve"> у графе 1 таблiцы 1 раздзела I.</w:t>
      </w:r>
    </w:p>
    <w:p w:rsidR="00005C3D" w:rsidRDefault="00005C3D">
      <w:pPr>
        <w:pStyle w:val="ConsPlusNormal"/>
        <w:ind w:firstLine="540"/>
        <w:jc w:val="both"/>
      </w:pPr>
      <w:r>
        <w:t xml:space="preserve">12. У </w:t>
      </w:r>
      <w:hyperlink w:anchor="P906" w:history="1">
        <w:r>
          <w:rPr>
            <w:color w:val="0000FF"/>
          </w:rPr>
          <w:t>раздзеле VI</w:t>
        </w:r>
      </w:hyperlink>
      <w:r>
        <w:t xml:space="preserve"> паказваецца колькасць аб'ектаў грамадскага харчавання, якiя размешчаны ў вучэбна-лабараторных будынках установы адукацыi i асобна ў будынках iнтэрнатаў установы адукацыi, а таксама фактычная колькасць пасадачных месцаў у iх.</w:t>
      </w:r>
    </w:p>
    <w:p w:rsidR="00005C3D" w:rsidRDefault="00005C3D">
      <w:pPr>
        <w:pStyle w:val="ConsPlusNormal"/>
        <w:ind w:firstLine="540"/>
        <w:jc w:val="both"/>
      </w:pPr>
      <w:r>
        <w:t xml:space="preserve">13. У </w:t>
      </w:r>
      <w:hyperlink w:anchor="P910" w:history="1">
        <w:r>
          <w:rPr>
            <w:color w:val="0000FF"/>
          </w:rPr>
          <w:t>раздзеле VII</w:t>
        </w:r>
      </w:hyperlink>
      <w:r>
        <w:t>:</w:t>
      </w:r>
    </w:p>
    <w:p w:rsidR="00005C3D" w:rsidRDefault="00005C3D">
      <w:pPr>
        <w:pStyle w:val="ConsPlusNormal"/>
        <w:ind w:firstLine="540"/>
        <w:jc w:val="both"/>
      </w:pPr>
      <w:r>
        <w:t xml:space="preserve">па </w:t>
      </w:r>
      <w:hyperlink w:anchor="P957" w:history="1">
        <w:r>
          <w:rPr>
            <w:color w:val="0000FF"/>
          </w:rPr>
          <w:t>радках 28</w:t>
        </w:r>
      </w:hyperlink>
      <w:r>
        <w:t xml:space="preserve"> i </w:t>
      </w:r>
      <w:hyperlink w:anchor="P967" w:history="1">
        <w:r>
          <w:rPr>
            <w:color w:val="0000FF"/>
          </w:rPr>
          <w:t>29</w:t>
        </w:r>
      </w:hyperlink>
      <w:r>
        <w:t xml:space="preserve"> паказваецца колькасць навучэнцаў, якiя вывучаюць усе прадметы на адной мове (рускай цi беларускай);</w:t>
      </w:r>
    </w:p>
    <w:p w:rsidR="00005C3D" w:rsidRDefault="00005C3D">
      <w:pPr>
        <w:pStyle w:val="ConsPlusNormal"/>
        <w:ind w:firstLine="540"/>
        <w:jc w:val="both"/>
      </w:pPr>
      <w:hyperlink w:anchor="P977" w:history="1">
        <w:r>
          <w:rPr>
            <w:color w:val="0000FF"/>
          </w:rPr>
          <w:t>радок 30</w:t>
        </w:r>
      </w:hyperlink>
      <w:r>
        <w:t xml:space="preserve"> запаўняецца ў тым выпадку, калi ва ўстанове адукацыi частка прадметаў выкладаецца на беларускай мове, а другая частка - на рускай мове.</w:t>
      </w:r>
    </w:p>
    <w:p w:rsidR="00005C3D" w:rsidRDefault="00005C3D">
      <w:pPr>
        <w:pStyle w:val="ConsPlusNormal"/>
        <w:ind w:firstLine="540"/>
        <w:jc w:val="both"/>
      </w:pPr>
      <w:r>
        <w:t xml:space="preserve">14. У </w:t>
      </w:r>
      <w:hyperlink w:anchor="P981" w:history="1">
        <w:r>
          <w:rPr>
            <w:color w:val="0000FF"/>
          </w:rPr>
          <w:t>раздзеле VIII</w:t>
        </w:r>
      </w:hyperlink>
      <w:r>
        <w:t xml:space="preserve"> паказваюцца даныя аб усiм выкладчыцкiм саставе (фiзiчных асобах), якi займае пасады, прадугледжаныя штатным раскладам.</w:t>
      </w:r>
    </w:p>
    <w:p w:rsidR="00005C3D" w:rsidRDefault="00005C3D">
      <w:pPr>
        <w:pStyle w:val="ConsPlusNormal"/>
        <w:ind w:firstLine="540"/>
        <w:jc w:val="both"/>
      </w:pPr>
      <w:r>
        <w:t xml:space="preserve">15. У </w:t>
      </w:r>
      <w:hyperlink w:anchor="P981" w:history="1">
        <w:r>
          <w:rPr>
            <w:color w:val="0000FF"/>
          </w:rPr>
          <w:t>раздзеле VIII</w:t>
        </w:r>
      </w:hyperlink>
      <w:r>
        <w:t>:</w:t>
      </w:r>
    </w:p>
    <w:p w:rsidR="00005C3D" w:rsidRDefault="00005C3D">
      <w:pPr>
        <w:pStyle w:val="ConsPlusNormal"/>
        <w:ind w:firstLine="540"/>
        <w:jc w:val="both"/>
      </w:pPr>
      <w:r>
        <w:t xml:space="preserve">па </w:t>
      </w:r>
      <w:hyperlink w:anchor="P1070" w:history="1">
        <w:r>
          <w:rPr>
            <w:color w:val="0000FF"/>
          </w:rPr>
          <w:t>радку 33</w:t>
        </w:r>
      </w:hyperlink>
      <w:r>
        <w:t xml:space="preserve"> паказваюцца даныя аб асобах, якiя працуюць на ўмовах штатнага сумяшчальнiцтва;</w:t>
      </w:r>
    </w:p>
    <w:p w:rsidR="00005C3D" w:rsidRDefault="00005C3D">
      <w:pPr>
        <w:pStyle w:val="ConsPlusNormal"/>
        <w:ind w:firstLine="540"/>
        <w:jc w:val="both"/>
      </w:pPr>
      <w:r>
        <w:t xml:space="preserve">па </w:t>
      </w:r>
      <w:hyperlink w:anchor="P1108" w:history="1">
        <w:r>
          <w:rPr>
            <w:color w:val="0000FF"/>
          </w:rPr>
          <w:t>радку 35</w:t>
        </w:r>
      </w:hyperlink>
      <w:r>
        <w:t xml:space="preserve"> паказваюцца даныя аб асобах, якiя працуюць на ўмовах пагадзiннай аплаты працы (без асоб, якiя займаюць штатныя пасады);</w:t>
      </w:r>
    </w:p>
    <w:p w:rsidR="00005C3D" w:rsidRDefault="00005C3D">
      <w:pPr>
        <w:pStyle w:val="ConsPlusNormal"/>
        <w:ind w:firstLine="540"/>
        <w:jc w:val="both"/>
      </w:pPr>
      <w:r>
        <w:t xml:space="preserve">у </w:t>
      </w:r>
      <w:hyperlink w:anchor="P1001" w:history="1">
        <w:r>
          <w:rPr>
            <w:color w:val="0000FF"/>
          </w:rPr>
          <w:t>графах 7</w:t>
        </w:r>
      </w:hyperlink>
      <w:r>
        <w:t xml:space="preserve"> - </w:t>
      </w:r>
      <w:hyperlink w:anchor="P1006" w:history="1">
        <w:r>
          <w:rPr>
            <w:color w:val="0000FF"/>
          </w:rPr>
          <w:t>13</w:t>
        </w:r>
      </w:hyperlink>
      <w:r>
        <w:t xml:space="preserve"> даныя аб выкладчыках размяркоўваюцца па iх узросце, якi вызначаецца па колькасцi поўных гадоў на 1 верасня бягучага года;</w:t>
      </w:r>
    </w:p>
    <w:p w:rsidR="00005C3D" w:rsidRDefault="00005C3D">
      <w:pPr>
        <w:pStyle w:val="ConsPlusNormal"/>
        <w:ind w:firstLine="540"/>
        <w:jc w:val="both"/>
      </w:pPr>
      <w:r>
        <w:t>майстры вытворчага навучання ў колькасць выкладчыкаў не ўключаюцца;</w:t>
      </w:r>
    </w:p>
    <w:p w:rsidR="00005C3D" w:rsidRDefault="00005C3D">
      <w:pPr>
        <w:pStyle w:val="ConsPlusNormal"/>
        <w:ind w:firstLine="540"/>
        <w:jc w:val="both"/>
      </w:pPr>
      <w:r>
        <w:t>дырэктар установы адукацыi, намеснiкi дырэктара па вучэбнай, вучэбна-вытворчай рабоце, загадчыкi аддзяленняў, практыкай i iншыя работнiкi з лiку адмiнiстрацыйна-гаспадарчага i навучальна-дапаможнага складу, якiя вядуць выкладчыцкую работу, адносяцца да выкладчыкаў.</w:t>
      </w:r>
    </w:p>
    <w:p w:rsidR="00005C3D" w:rsidRDefault="00005C3D">
      <w:pPr>
        <w:pStyle w:val="ConsPlusNormal"/>
        <w:ind w:firstLine="540"/>
        <w:jc w:val="both"/>
      </w:pPr>
      <w:r>
        <w:t xml:space="preserve">16. У </w:t>
      </w:r>
      <w:hyperlink w:anchor="P1147" w:history="1">
        <w:r>
          <w:rPr>
            <w:color w:val="0000FF"/>
          </w:rPr>
          <w:t>раздзеле IX</w:t>
        </w:r>
      </w:hyperlink>
      <w:r>
        <w:t xml:space="preserve"> паказваецца колькасць навучэнцаў, якiя да паступлення на вучобу пражывалi на тэрыторыях замежных краiн.</w:t>
      </w:r>
    </w:p>
    <w:p w:rsidR="00005C3D" w:rsidRDefault="00005C3D">
      <w:pPr>
        <w:pStyle w:val="ConsPlusNormal"/>
        <w:ind w:firstLine="540"/>
        <w:jc w:val="both"/>
      </w:pPr>
      <w:r>
        <w:t xml:space="preserve">Код дзяржавы прыводзiцца ў адпаведнасцi з Общегосударственным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017-99 "Страны мира", зацверджаным пастановай Дзяржаўнага камiтэта па стандартызацыi, метралогii i сертыфiкацыi Рэспублiкi Беларусь ад 16 чэрвеня 1999 г. N 8 "Об утверждении, введении в действие, изменении и отмене государственных стандартов, классификаторов и руководящих документов".</w:t>
      </w:r>
    </w:p>
    <w:p w:rsidR="00005C3D" w:rsidRDefault="00005C3D">
      <w:pPr>
        <w:pStyle w:val="ConsPlusNormal"/>
        <w:ind w:firstLine="540"/>
        <w:jc w:val="both"/>
      </w:pPr>
      <w:r>
        <w:lastRenderedPageBreak/>
        <w:t xml:space="preserve">17. У </w:t>
      </w:r>
      <w:hyperlink w:anchor="P1214" w:history="1">
        <w:r>
          <w:rPr>
            <w:color w:val="0000FF"/>
          </w:rPr>
          <w:t>раздзеле X</w:t>
        </w:r>
      </w:hyperlink>
      <w:r>
        <w:t xml:space="preserve"> паказваецца колькасць навучэнцаў, якiя накiраваны дадзенай установай адукацыi навучацца за мяжу тэрмiнам не менш чым на 1 год.</w:t>
      </w:r>
    </w:p>
    <w:p w:rsidR="00005C3D" w:rsidRDefault="00005C3D">
      <w:pPr>
        <w:pStyle w:val="ConsPlusNormal"/>
        <w:ind w:firstLine="540"/>
        <w:jc w:val="both"/>
      </w:pPr>
      <w:r>
        <w:t xml:space="preserve">18. </w:t>
      </w:r>
      <w:hyperlink w:anchor="P1235" w:history="1">
        <w:r>
          <w:rPr>
            <w:color w:val="0000FF"/>
          </w:rPr>
          <w:t>Раздзел XI</w:t>
        </w:r>
      </w:hyperlink>
      <w:r>
        <w:t xml:space="preserve"> запаўняюць установы адукацыi, якiя маюць уласную плошчу або плошчу, арандаваную ў iншых арганiзацый, уключаючы арандаваную ў iншых устаноў адукацыi. Пры гэтым плошча ў </w:t>
      </w:r>
      <w:hyperlink w:anchor="P1238" w:history="1">
        <w:r>
          <w:rPr>
            <w:color w:val="0000FF"/>
          </w:rPr>
          <w:t>таблiцы 14</w:t>
        </w:r>
      </w:hyperlink>
      <w:r>
        <w:t xml:space="preserve"> паказваецца ў квадратных метрах у цэлых лiчбах.</w:t>
      </w:r>
    </w:p>
    <w:p w:rsidR="00005C3D" w:rsidRDefault="00005C3D">
      <w:pPr>
        <w:pStyle w:val="ConsPlusNormal"/>
        <w:ind w:firstLine="540"/>
        <w:jc w:val="both"/>
      </w:pPr>
      <w:r>
        <w:t xml:space="preserve">19. У </w:t>
      </w:r>
      <w:hyperlink w:anchor="P1238" w:history="1">
        <w:r>
          <w:rPr>
            <w:color w:val="0000FF"/>
          </w:rPr>
          <w:t>таблiцы 14 раздзела XI</w:t>
        </w:r>
      </w:hyperlink>
      <w:r>
        <w:t>:</w:t>
      </w:r>
    </w:p>
    <w:p w:rsidR="00005C3D" w:rsidRDefault="00005C3D">
      <w:pPr>
        <w:pStyle w:val="ConsPlusNormal"/>
        <w:ind w:firstLine="540"/>
        <w:jc w:val="both"/>
      </w:pPr>
      <w:r>
        <w:t xml:space="preserve">у вучэбную плошчу </w:t>
      </w:r>
      <w:hyperlink w:anchor="P1249" w:history="1">
        <w:r>
          <w:rPr>
            <w:color w:val="0000FF"/>
          </w:rPr>
          <w:t>(графа 5)</w:t>
        </w:r>
      </w:hyperlink>
      <w:r>
        <w:t xml:space="preserve"> уключаецца плошча тых памяшканняў, у якiх адбываецца вучэбны працэс: аўдыторыi, вучэбныя лабараторыi, вучэбныя кабiнеты, камп'ютарныя кабiнеты, чарцежныя залы i залы курсавога i дыпломнага праектавання, вучэбныя майстэрнi, дэманстрацыйныя, мантажныя i выпрабавальныя залы, закрытыя спартыўныя будынкi (спартыўныя залы ўсiх вiдаў, закрытыя басейны i гэтак далей);</w:t>
      </w:r>
    </w:p>
    <w:p w:rsidR="00005C3D" w:rsidRDefault="00005C3D">
      <w:pPr>
        <w:pStyle w:val="ConsPlusNormal"/>
        <w:ind w:firstLine="540"/>
        <w:jc w:val="both"/>
      </w:pPr>
      <w:r>
        <w:t xml:space="preserve">у вучэбна-дапаможную плошчу </w:t>
      </w:r>
      <w:hyperlink w:anchor="P1250" w:history="1">
        <w:r>
          <w:rPr>
            <w:color w:val="0000FF"/>
          </w:rPr>
          <w:t>(графа 6)</w:t>
        </w:r>
      </w:hyperlink>
      <w:r>
        <w:t xml:space="preserve"> уключаецца плошча памяшканняў, у якiх адбываецца работа, якая дапамагае навучальнаму працэсу: падсобная плошча пры вучэбных памяшканнях, выкладчыцкiя пакоi, адмiнiстрацыйныя памяшканнi, памяшканнi грамадскiх арганiзацый, бiблiятэчныя памяшканнi (чытальныя залы, кнiгасховiшчы), службова-вытворчыя памяшканнi, пакоi для адпачынку супрацоўнiкаў, кабiнет дырэктара, архiвы, памяшканнi актавай залы (актавая зала, пакой для самадзейных калектываў, кiнаапаратная, радыёвузел, кладоўка для iнвентару);</w:t>
      </w:r>
    </w:p>
    <w:p w:rsidR="00005C3D" w:rsidRDefault="00005C3D">
      <w:pPr>
        <w:pStyle w:val="ConsPlusNormal"/>
        <w:ind w:firstLine="540"/>
        <w:jc w:val="both"/>
      </w:pPr>
      <w:r>
        <w:t xml:space="preserve">у падсобную плошчу </w:t>
      </w:r>
      <w:hyperlink w:anchor="P1251" w:history="1">
        <w:r>
          <w:rPr>
            <w:color w:val="0000FF"/>
          </w:rPr>
          <w:t>(графа 7)</w:t>
        </w:r>
      </w:hyperlink>
      <w:r>
        <w:t xml:space="preserve"> уключаецца плошча сталовых, буфетаў, кухань, гардэробаў, лесвiчных клетак, тамбураў, пераходаў, санвузлоў, пакояў для самастойных заняткаў, гаспадарчых памяшканняў, медпунктаў, памяшканняў тэхнiчнага i санiтарна-тэхнiчнага прызначэння (бойлерныя, вузлы кiравання цеплазабеспячэннем, шчытавыя, насосныя, кацельныя, радыёвузлы, мясцовыя тэлефонныя станцыi);</w:t>
      </w:r>
    </w:p>
    <w:p w:rsidR="00005C3D" w:rsidRDefault="00005C3D">
      <w:pPr>
        <w:pStyle w:val="ConsPlusNormal"/>
        <w:ind w:firstLine="540"/>
        <w:jc w:val="both"/>
      </w:pPr>
      <w:r>
        <w:t xml:space="preserve">у жылую плошчу </w:t>
      </w:r>
      <w:hyperlink w:anchor="P1255" w:history="1">
        <w:r>
          <w:rPr>
            <w:color w:val="0000FF"/>
          </w:rPr>
          <w:t>(графа 8)</w:t>
        </w:r>
      </w:hyperlink>
      <w:r>
        <w:t xml:space="preserve"> уключаецца ўся плошча, занятая пад жыллё, у тым лiку i плошча жылых дамоў, занятых толькi выкладчыкамi. З агульнай жылой плошчы выдзяляецца плошча, занятая пад жыллё толькi навучэнцамi дадзенай установы адукацыi </w:t>
      </w:r>
      <w:hyperlink w:anchor="P1257" w:history="1">
        <w:r>
          <w:rPr>
            <w:color w:val="0000FF"/>
          </w:rPr>
          <w:t>(графа 9)</w:t>
        </w:r>
      </w:hyperlink>
      <w:r>
        <w:t xml:space="preserve">, i плошча, занятая навучэнцамi iншых навучальных устаноў </w:t>
      </w:r>
      <w:hyperlink w:anchor="P1258" w:history="1">
        <w:r>
          <w:rPr>
            <w:color w:val="0000FF"/>
          </w:rPr>
          <w:t>(графа 10)</w:t>
        </w:r>
      </w:hyperlink>
      <w:r>
        <w:t>.</w:t>
      </w:r>
    </w:p>
    <w:p w:rsidR="00005C3D" w:rsidRDefault="00005C3D">
      <w:pPr>
        <w:pStyle w:val="ConsPlusNormal"/>
        <w:ind w:firstLine="540"/>
        <w:jc w:val="both"/>
      </w:pPr>
      <w:r>
        <w:t xml:space="preserve">20. Па </w:t>
      </w:r>
      <w:hyperlink w:anchor="P1306" w:history="1">
        <w:r>
          <w:rPr>
            <w:color w:val="0000FF"/>
          </w:rPr>
          <w:t>радку 41 таблiцы 15 раздзела XI</w:t>
        </w:r>
      </w:hyperlink>
      <w:r>
        <w:t xml:space="preserve"> паказваецца колькасць навучэнцаў, якiя навучаюцца ў дадзенай установе адукацыi i маюць патрэбу ў iнтэрнатах.</w:t>
      </w:r>
    </w:p>
    <w:p w:rsidR="00005C3D" w:rsidRDefault="00005C3D">
      <w:pPr>
        <w:pStyle w:val="ConsPlusNormal"/>
        <w:ind w:firstLine="540"/>
        <w:jc w:val="both"/>
      </w:pPr>
      <w:r>
        <w:t xml:space="preserve">21. У </w:t>
      </w:r>
      <w:hyperlink w:anchor="P1313" w:history="1">
        <w:r>
          <w:rPr>
            <w:color w:val="0000FF"/>
          </w:rPr>
          <w:t>раздзеле XII</w:t>
        </w:r>
      </w:hyperlink>
      <w:r>
        <w:t xml:space="preserve"> паказваецца колькасць навучэнцаў, якiя прыбылi ва ўстанову адукацыi (без новага прыему) i выбылi з яе за перыяд з 1 кастрычнiка мiнулага года па 30 верасня бягучага года на аснове адпаведных загадаў па ўстанове адукацыi. Сярод тых, хто прыбыў, паказваецца колькасць пераведзеных з другiх форм атрымання адукацыi (дзённай, вячэрняй, завочнай), з другiх устаноў i па iншых прычынах; сярод тых, хто выбыў - адлiчаныя па непаспяховасцi, пераведзеныя ў другiя формы атрымання адукацыi, у другiя ўстановы i па iншых прычынах.</w:t>
      </w:r>
    </w:p>
    <w:p w:rsidR="00005C3D" w:rsidRDefault="00005C3D">
      <w:pPr>
        <w:pStyle w:val="ConsPlusNormal"/>
        <w:ind w:firstLine="540"/>
        <w:jc w:val="both"/>
      </w:pPr>
      <w:r>
        <w:t xml:space="preserve">22. У </w:t>
      </w:r>
      <w:hyperlink w:anchor="P1395" w:history="1">
        <w:r>
          <w:rPr>
            <w:color w:val="0000FF"/>
          </w:rPr>
          <w:t>раздзеле XIII</w:t>
        </w:r>
      </w:hyperlink>
      <w:r>
        <w:t xml:space="preserve"> паказваюцца звесткi аб аснашчанасцi ўстановы: колькасць камп'ютарных класаў, машын, станкоў i iншага абсталявання, кнiжны фонд бiблiятэк. Па </w:t>
      </w:r>
      <w:hyperlink w:anchor="P1442" w:history="1">
        <w:r>
          <w:rPr>
            <w:color w:val="0000FF"/>
          </w:rPr>
          <w:t>радку 55</w:t>
        </w:r>
      </w:hyperlink>
      <w:r>
        <w:t xml:space="preserve"> паказваецца кнiжны фонд бiблiятэкi (колькасць экзэмпляраў), з кнiжнага фонду выдзяляецца вучэбная лiтаратура </w:t>
      </w:r>
      <w:hyperlink w:anchor="P1452" w:history="1">
        <w:r>
          <w:rPr>
            <w:color w:val="0000FF"/>
          </w:rPr>
          <w:t>(радок 56)</w:t>
        </w:r>
      </w:hyperlink>
      <w:r>
        <w:t xml:space="preserve">, з вучэбнай лiтаратуры выдзяляюцца нацыянальныя падручнiкi па дысцiплiнах прафесiянальнага кампаненту </w:t>
      </w:r>
      <w:hyperlink w:anchor="P1462" w:history="1">
        <w:r>
          <w:rPr>
            <w:color w:val="0000FF"/>
          </w:rPr>
          <w:t>(радок 57)</w:t>
        </w:r>
      </w:hyperlink>
      <w:r>
        <w:t>.</w:t>
      </w:r>
    </w:p>
    <w:p w:rsidR="00005C3D" w:rsidRDefault="00005C3D">
      <w:pPr>
        <w:pStyle w:val="ConsPlusNormal"/>
        <w:ind w:firstLine="540"/>
        <w:jc w:val="both"/>
      </w:pPr>
      <w:r>
        <w:t xml:space="preserve">23. Пры запаўненнi </w:t>
      </w:r>
      <w:hyperlink w:anchor="P1513" w:history="1">
        <w:r>
          <w:rPr>
            <w:color w:val="0000FF"/>
          </w:rPr>
          <w:t>раздзела ХIV</w:t>
        </w:r>
      </w:hyperlink>
      <w:r>
        <w:t xml:space="preserve"> неабходна ўлiчваць, што даныя у </w:t>
      </w:r>
      <w:hyperlink w:anchor="P1520" w:history="1">
        <w:r>
          <w:rPr>
            <w:color w:val="0000FF"/>
          </w:rPr>
          <w:t>графе 1</w:t>
        </w:r>
      </w:hyperlink>
      <w:r>
        <w:t xml:space="preserve"> павiнны быць роўныя суме даных у </w:t>
      </w:r>
      <w:hyperlink w:anchor="P1523" w:history="1">
        <w:r>
          <w:rPr>
            <w:color w:val="0000FF"/>
          </w:rPr>
          <w:t>графах 2</w:t>
        </w:r>
      </w:hyperlink>
      <w:r>
        <w:t xml:space="preserve"> - </w:t>
      </w:r>
      <w:hyperlink w:anchor="P1528" w:history="1">
        <w:r>
          <w:rPr>
            <w:color w:val="0000FF"/>
          </w:rPr>
          <w:t>7</w:t>
        </w:r>
      </w:hyperlink>
      <w:r>
        <w:t>.</w:t>
      </w:r>
    </w:p>
    <w:p w:rsidR="00005C3D" w:rsidRDefault="00005C3D">
      <w:pPr>
        <w:pStyle w:val="ConsPlusNormal"/>
        <w:ind w:firstLine="540"/>
        <w:jc w:val="both"/>
      </w:pPr>
      <w:r>
        <w:t xml:space="preserve">24. Пры запаўненнi </w:t>
      </w:r>
      <w:hyperlink w:anchor="P1550" w:history="1">
        <w:r>
          <w:rPr>
            <w:color w:val="0000FF"/>
          </w:rPr>
          <w:t>раздзела ХV</w:t>
        </w:r>
      </w:hyperlink>
      <w:r>
        <w:t xml:space="preserve"> неабходна ўлiчваць, што даныя у </w:t>
      </w:r>
      <w:hyperlink w:anchor="P1558" w:history="1">
        <w:r>
          <w:rPr>
            <w:color w:val="0000FF"/>
          </w:rPr>
          <w:t>графе 1</w:t>
        </w:r>
      </w:hyperlink>
      <w:r>
        <w:t xml:space="preserve"> павiнны быць роўныя суме даных у </w:t>
      </w:r>
      <w:hyperlink w:anchor="P1570" w:history="1">
        <w:r>
          <w:rPr>
            <w:color w:val="0000FF"/>
          </w:rPr>
          <w:t>графах 2</w:t>
        </w:r>
      </w:hyperlink>
      <w:r>
        <w:t xml:space="preserve">, </w:t>
      </w:r>
      <w:hyperlink w:anchor="P1572" w:history="1">
        <w:r>
          <w:rPr>
            <w:color w:val="0000FF"/>
          </w:rPr>
          <w:t>4</w:t>
        </w:r>
      </w:hyperlink>
      <w:r>
        <w:t xml:space="preserve">, </w:t>
      </w:r>
      <w:hyperlink w:anchor="P1565" w:history="1">
        <w:r>
          <w:rPr>
            <w:color w:val="0000FF"/>
          </w:rPr>
          <w:t>6</w:t>
        </w:r>
      </w:hyperlink>
      <w:r>
        <w:t xml:space="preserve"> i суме даных у </w:t>
      </w:r>
      <w:hyperlink w:anchor="P1566" w:history="1">
        <w:r>
          <w:rPr>
            <w:color w:val="0000FF"/>
          </w:rPr>
          <w:t>графах 7</w:t>
        </w:r>
      </w:hyperlink>
      <w:r>
        <w:t xml:space="preserve"> - </w:t>
      </w:r>
      <w:hyperlink w:anchor="P1569" w:history="1">
        <w:r>
          <w:rPr>
            <w:color w:val="0000FF"/>
          </w:rPr>
          <w:t>10</w:t>
        </w:r>
      </w:hyperlink>
      <w:r>
        <w:t xml:space="preserve"> па ўсiх радках.</w:t>
      </w:r>
    </w:p>
    <w:p w:rsidR="00005C3D" w:rsidRDefault="00005C3D">
      <w:pPr>
        <w:pStyle w:val="ConsPlusNormal"/>
        <w:ind w:firstLine="540"/>
        <w:jc w:val="both"/>
      </w:pPr>
      <w:r>
        <w:t xml:space="preserve">25. У </w:t>
      </w:r>
      <w:hyperlink w:anchor="P1731" w:history="1">
        <w:r>
          <w:rPr>
            <w:color w:val="0000FF"/>
          </w:rPr>
          <w:t>раздзеле XVI</w:t>
        </w:r>
      </w:hyperlink>
      <w:r>
        <w:t xml:space="preserve"> паказваюцца даныя па тром катэгорыям асоб: iнвалiды, якiя не з'яўляюцца асобамi з асаблiвасцямi псiхафiзiчнага развiцця (далее - з АПФР), асобы з АПФР, якiя не з'яўляюцца iнвалiдамi, i iнвалiды, якiя з'яўляюцца асобамi з АПФР.</w:t>
      </w:r>
    </w:p>
    <w:p w:rsidR="00005C3D" w:rsidRDefault="00005C3D">
      <w:pPr>
        <w:pStyle w:val="ConsPlusNormal"/>
        <w:ind w:firstLine="540"/>
        <w:jc w:val="both"/>
      </w:pPr>
      <w:r>
        <w:t>Для асоб з АПФР даныя паказваюцца па чатырох вiдах фiзiчных парушэнняў: парушэннi слуха, парушэннi зроку, цяжкiя парушэннi мовы i парушэннi функцый апорна-рухальнага апарата.</w:t>
      </w:r>
    </w:p>
    <w:p w:rsidR="00005C3D" w:rsidRDefault="00005C3D">
      <w:pPr>
        <w:pStyle w:val="ConsPlusNormal"/>
        <w:ind w:firstLine="540"/>
        <w:jc w:val="both"/>
      </w:pPr>
      <w:r>
        <w:t>Заўвага. Тэрмiналогiя, якая прымяняецца ў гэтых Указаннях, выкарыстоўваецца толькi для запаўнення справаздачы.</w:t>
      </w: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jc w:val="both"/>
      </w:pPr>
    </w:p>
    <w:p w:rsidR="00005C3D" w:rsidRDefault="00005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5125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05C3D"/>
    <w:rsid w:val="00001AFA"/>
    <w:rsid w:val="00002B82"/>
    <w:rsid w:val="00004497"/>
    <w:rsid w:val="0000591A"/>
    <w:rsid w:val="00005C3D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29E9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5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5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5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5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5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9EC6CAF679D346D8FC9481F860C1DCF85391D72B2FD95D055B649AC83146D82EDuCa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19EC6CAF679D346D8FC9481F860C1DCF85391D72B2FD97D056B449AC83146D82EDCE9C45C0EFBDC11557375EuEa6N" TargetMode="External"/><Relationship Id="rId12" Type="http://schemas.openxmlformats.org/officeDocument/2006/relationships/hyperlink" Target="consultantplus://offline/ref=9219EC6CAF679D346D8FC9481F860C1DCF85391D72B2FC91D654B149AC83146D82EDCE9C45C0EFBDC115563258uE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9EC6CAF679D346D8FC9481F860C1DCF85391D72B2FC90D951B749AC83146D82EDuCaEN" TargetMode="External"/><Relationship Id="rId11" Type="http://schemas.openxmlformats.org/officeDocument/2006/relationships/hyperlink" Target="consultantplus://offline/ref=9219EC6CAF679D346D8FC9481F860C1DCF85391D72B2FC9ED451B549AC83146D82EDCE9C45C0EFBDC11557375BuEa8N" TargetMode="External"/><Relationship Id="rId5" Type="http://schemas.openxmlformats.org/officeDocument/2006/relationships/hyperlink" Target="consultantplus://offline/ref=9219EC6CAF679D346D8FC9481F860C1DCF85391D72B2FB92D055B149AC83146D82EDCE9C45C0EFBDC11557345AuEa7N" TargetMode="External"/><Relationship Id="rId10" Type="http://schemas.openxmlformats.org/officeDocument/2006/relationships/hyperlink" Target="consultantplus://offline/ref=9219EC6CAF679D346D8FC9481F860C1DCF85391D72B2FC9ED451B549AC83146D82EDCE9C45C0EFBDC11557375BuEa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19EC6CAF679D346D8FC9481F860C1DCF85391D72B6F893D052BB14A68B4D6180EAC1C352C7A6B1C0155737u5a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5253</Words>
  <Characters>29944</Characters>
  <Application>Microsoft Office Word</Application>
  <DocSecurity>0</DocSecurity>
  <Lines>249</Lines>
  <Paragraphs>70</Paragraphs>
  <ScaleCrop>false</ScaleCrop>
  <Company>Unknow</Company>
  <LinksUpToDate>false</LinksUpToDate>
  <CharactersWithSpaces>35127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2017-01-19T13:26:00Z</dcterms:created>
  <dcterms:modified xsi:type="dcterms:W3CDTF">2017-01-19T13:28:00Z</dcterms:modified>
</cp:coreProperties>
</file>