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17" w:rsidRPr="00817717" w:rsidRDefault="00817717" w:rsidP="00817717">
      <w:pPr>
        <w:pStyle w:val="ConsPlusNormal"/>
        <w:jc w:val="both"/>
        <w:rPr>
          <w:sz w:val="20"/>
        </w:rPr>
      </w:pPr>
      <w:r w:rsidRPr="00817717">
        <w:rPr>
          <w:sz w:val="20"/>
        </w:rPr>
        <w:t>Зарегистрировано в Национальном реестре правовых актов</w:t>
      </w:r>
    </w:p>
    <w:p w:rsidR="00817717" w:rsidRPr="00817717" w:rsidRDefault="00817717" w:rsidP="00817717">
      <w:pPr>
        <w:pStyle w:val="ConsPlusNormal"/>
        <w:jc w:val="both"/>
        <w:rPr>
          <w:sz w:val="20"/>
        </w:rPr>
      </w:pPr>
      <w:r w:rsidRPr="00817717">
        <w:rPr>
          <w:sz w:val="20"/>
        </w:rPr>
        <w:t>Республики Беларусь 6 августа 2018 г. N 5/45459</w:t>
      </w:r>
    </w:p>
    <w:p w:rsidR="00817717" w:rsidRDefault="008177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717" w:rsidRDefault="00817717">
      <w:pPr>
        <w:pStyle w:val="ConsPlusNormal"/>
        <w:jc w:val="both"/>
      </w:pPr>
    </w:p>
    <w:p w:rsidR="00817717" w:rsidRDefault="00817717">
      <w:pPr>
        <w:pStyle w:val="ConsPlusTitle"/>
        <w:jc w:val="center"/>
      </w:pPr>
      <w:r>
        <w:t>ПОСТАНОВЛЕНИЕ СОВЕТА МИНИСТРОВ РЕСПУБЛИКИ БЕЛАРУСЬ</w:t>
      </w:r>
    </w:p>
    <w:p w:rsidR="00817717" w:rsidRDefault="00817717">
      <w:pPr>
        <w:pStyle w:val="ConsPlusTitle"/>
        <w:jc w:val="center"/>
      </w:pPr>
      <w:r>
        <w:t>2 августа 2018 г. N 575</w:t>
      </w:r>
    </w:p>
    <w:p w:rsidR="00817717" w:rsidRDefault="00817717">
      <w:pPr>
        <w:pStyle w:val="ConsPlusTitle"/>
        <w:jc w:val="center"/>
      </w:pPr>
    </w:p>
    <w:p w:rsidR="00817717" w:rsidRDefault="00817717">
      <w:pPr>
        <w:pStyle w:val="ConsPlusTitle"/>
        <w:jc w:val="center"/>
      </w:pPr>
      <w:r>
        <w:t>О ВНЕСЕНИИ ДОПОЛНЕНИЙ В ПОСТАНОВЛЕНИЕ СОВЕТА МИНИСТРОВ РЕСПУБЛИКИ БЕЛАРУСЬ ОТ 15 ИЮЛЯ 2011 Г. N 954</w:t>
      </w:r>
    </w:p>
    <w:p w:rsidR="00817717" w:rsidRDefault="00817717">
      <w:pPr>
        <w:pStyle w:val="ConsPlusNormal"/>
        <w:jc w:val="both"/>
      </w:pPr>
    </w:p>
    <w:p w:rsidR="00817717" w:rsidRDefault="0081771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статьи 250</w:t>
        </w:r>
      </w:hyperlink>
      <w:r>
        <w:t xml:space="preserve"> Кодекса Республики Беларусь об образовании Совет Министров Республики Беларусь ПОСТАНОВЛЯЕТ:</w:t>
      </w:r>
    </w:p>
    <w:p w:rsidR="00817717" w:rsidRDefault="0081771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15 июля 2011 г. N 954 "Об отдельных вопросах дополнительного образования взрослых" (Национальный реестр правовых актов Республики Беларусь, 2011 г., N 86, 5/34189; Национальный правовой Интернет-портал Республики Беларусь, 27.03.2014, 5/38602; 06.01.2017, 5/43169) следующие дополнения:</w:t>
      </w:r>
    </w:p>
    <w:p w:rsidR="00817717" w:rsidRPr="00817717" w:rsidRDefault="00817717">
      <w:pPr>
        <w:pStyle w:val="ConsPlusNormal"/>
        <w:spacing w:before="220"/>
        <w:ind w:firstLine="540"/>
        <w:jc w:val="both"/>
        <w:rPr>
          <w:sz w:val="20"/>
        </w:rPr>
      </w:pPr>
      <w:r w:rsidRPr="00817717">
        <w:rPr>
          <w:sz w:val="20"/>
        </w:rPr>
        <w:t xml:space="preserve">1.1. </w:t>
      </w:r>
      <w:hyperlink r:id="rId6" w:history="1">
        <w:r w:rsidRPr="00817717">
          <w:rPr>
            <w:color w:val="0000FF"/>
            <w:sz w:val="20"/>
          </w:rPr>
          <w:t>пункт 27</w:t>
        </w:r>
      </w:hyperlink>
      <w:r w:rsidRPr="00817717">
        <w:rPr>
          <w:sz w:val="20"/>
        </w:rPr>
        <w:t xml:space="preserve"> Положения о непрерывном профессиональном образовании руководящих работников и специалистов, утвержденного этим постановлением, после слов "по специальностям направления образования "Судебная экспертиза"," дополнить словами "в учреждении образования "Государственный институт повышения квалификации и переподготовки кадров таможенных органов Республики Беларусь" по специальности 1-96 01 76 "Закрытая специальность",";</w:t>
      </w:r>
    </w:p>
    <w:p w:rsidR="00817717" w:rsidRDefault="00817717">
      <w:pPr>
        <w:pStyle w:val="ConsPlusNormal"/>
        <w:spacing w:before="220"/>
        <w:ind w:firstLine="540"/>
        <w:jc w:val="both"/>
      </w:pPr>
      <w:r>
        <w:t xml:space="preserve">1.2. </w:t>
      </w:r>
      <w:r w:rsidRPr="00817717">
        <w:rPr>
          <w:b/>
        </w:rPr>
        <w:t xml:space="preserve">в </w:t>
      </w:r>
      <w:hyperlink r:id="rId7" w:history="1">
        <w:r w:rsidRPr="00817717">
          <w:rPr>
            <w:b/>
            <w:color w:val="0000FF"/>
          </w:rPr>
          <w:t>Положении</w:t>
        </w:r>
      </w:hyperlink>
      <w:r w:rsidRPr="00817717">
        <w:rPr>
          <w:b/>
        </w:rPr>
        <w:t xml:space="preserve"> о непрерывном профессиональном обучении по профессиям рабочих, </w:t>
      </w:r>
      <w:r>
        <w:t>утвержденном этим постановлением:</w:t>
      </w:r>
    </w:p>
    <w:p w:rsidR="00817717" w:rsidRDefault="0081771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7</w:t>
        </w:r>
      </w:hyperlink>
      <w:r>
        <w:t xml:space="preserve"> дополнить частями третьей и четвертой следующего содержания:</w:t>
      </w:r>
    </w:p>
    <w:p w:rsidR="00817717" w:rsidRDefault="00817717">
      <w:pPr>
        <w:pStyle w:val="ConsPlusNormal"/>
        <w:spacing w:before="220"/>
        <w:ind w:firstLine="540"/>
        <w:jc w:val="both"/>
      </w:pPr>
      <w:r>
        <w:t>"Для учащихся X - XI (XII) классов учреждений общего среднего и специального образования реализация образовательной программы профессиональной подготовки рабочих (служащих) осуществляется в рамках часов трудового обучения, проводимых в указанных учреждениях образования.</w:t>
      </w:r>
    </w:p>
    <w:p w:rsidR="00817717" w:rsidRDefault="00817717">
      <w:pPr>
        <w:pStyle w:val="ConsPlusNormal"/>
        <w:spacing w:before="220"/>
        <w:ind w:firstLine="540"/>
        <w:jc w:val="both"/>
      </w:pPr>
      <w:r>
        <w:t>При отсутствии возможности организации в учреждениях общего среднего и специального образования образовательного процесса по трудовому обучению по программе профессиональной подготовки рабочих (служащих) для лиц из числа учащихся X - XI (XII) классов учреждений общего среднего и специального образования такое обучение может осуществляться в иных учреждениях образования (учреждениях профессионально-технического, среднего специального, высшего образования, дополнительного образования взрослых, дополнительного образования детей и молодежи) на основе договоров о профессиональной подготовке рабочего (служащего) на платной основе.";</w:t>
      </w:r>
    </w:p>
    <w:p w:rsidR="00817717" w:rsidRDefault="00817717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пунктом 32 следующего содержания:</w:t>
      </w:r>
    </w:p>
    <w:p w:rsidR="00817717" w:rsidRDefault="00817717">
      <w:pPr>
        <w:pStyle w:val="ConsPlusNormal"/>
        <w:spacing w:before="220"/>
        <w:ind w:firstLine="540"/>
        <w:jc w:val="both"/>
      </w:pPr>
      <w:r>
        <w:t>"32. Оплата расходов по договорам о профессиональной подготовке рабочего (служащего) на платной основе для организации трудового обучения для лиц из числа учащихся X - XI (XII) классов учреждений общего среднего и специального образования осуществляется за счет средств, предусмотренных в бюджетных сметах учреждений общего среднего и специального образования, и иных источников, не запрещенных законодательством.".</w:t>
      </w:r>
    </w:p>
    <w:p w:rsidR="00817717" w:rsidRDefault="00817717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817717" w:rsidRDefault="0081771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177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17" w:rsidRDefault="00817717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17" w:rsidRDefault="00817717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817717" w:rsidRDefault="00817717">
      <w:pPr>
        <w:pStyle w:val="ConsPlusNormal"/>
        <w:jc w:val="both"/>
      </w:pPr>
    </w:p>
    <w:p w:rsidR="00817717" w:rsidRDefault="00817717">
      <w:pPr>
        <w:pStyle w:val="ConsPlusNormal"/>
        <w:jc w:val="both"/>
      </w:pPr>
    </w:p>
    <w:p w:rsidR="00817717" w:rsidRDefault="008177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F14" w:rsidRDefault="00996F14"/>
    <w:sectPr w:rsidR="00996F14" w:rsidSect="00C3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characterSpacingControl w:val="doNotCompress"/>
  <w:compat/>
  <w:rsids>
    <w:rsidRoot w:val="00817717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12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17717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93C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CF4AD8062D5B7E5EAF2106875B28491B1E5083D5AA954A40843B13D512EE98D7C76AC997CA72FB62EEE482CnFW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1CF4AD8062D5B7E5EAF2106875B28491B1E5083D5AA954A40843B13D512EE98D7C76AC997CA72FB62EEE482DnFW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CF4AD8062D5B7E5EAF2106875B28491B1E5083D5AA954A40843B13D512EE98D7C76AC997CA72FB62EEE4922nFW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1CF4AD8062D5B7E5EAF2106875B28491B1E5083D5AA954A40843B13D512EE98D7Cn7W6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A1CF4AD8062D5B7E5EAF2106875B28491B1E5083D5AAA54A30C44B13D512EE98D7C76AC997CA72FB62EED482FnFWEL" TargetMode="External"/><Relationship Id="rId9" Type="http://schemas.openxmlformats.org/officeDocument/2006/relationships/hyperlink" Target="consultantplus://offline/ref=1A1CF4AD8062D5B7E5EAF2106875B28491B1E5083D5AA954A40843B13D512EE98D7C76AC997CA72FB62EEE482DnF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3150</Characters>
  <Application>Microsoft Office Word</Application>
  <DocSecurity>0</DocSecurity>
  <Lines>26</Lines>
  <Paragraphs>7</Paragraphs>
  <ScaleCrop>false</ScaleCrop>
  <Company>Unknow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2018-08-28T11:22:00Z</dcterms:created>
  <dcterms:modified xsi:type="dcterms:W3CDTF">2018-08-28T11:27:00Z</dcterms:modified>
</cp:coreProperties>
</file>