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A2A77" w14:textId="4343DB04" w:rsidR="00F22F2A" w:rsidRPr="00F22F2A" w:rsidRDefault="00F22F2A" w:rsidP="00F22F2A">
      <w:pPr>
        <w:jc w:val="center"/>
        <w:rPr>
          <w:b/>
          <w:bCs/>
          <w:sz w:val="32"/>
          <w:szCs w:val="32"/>
          <w:lang w:val="ru-RU"/>
        </w:rPr>
      </w:pPr>
      <w:r w:rsidRPr="00F22F2A">
        <w:rPr>
          <w:b/>
          <w:bCs/>
          <w:sz w:val="32"/>
          <w:szCs w:val="32"/>
          <w:lang w:val="ru-RU"/>
        </w:rPr>
        <w:t>Материал про токсикоманию</w:t>
      </w:r>
    </w:p>
    <w:p w14:paraId="6B69967D" w14:textId="0CF8FA94" w:rsidR="00F22F2A" w:rsidRPr="00F22F2A" w:rsidRDefault="00F22F2A" w:rsidP="00F22F2A">
      <w:pPr>
        <w:ind w:firstLine="720"/>
        <w:rPr>
          <w:rFonts w:ascii="Times New Roman" w:hAnsi="Times New Roman" w:cs="Times New Roman"/>
          <w:sz w:val="28"/>
          <w:szCs w:val="28"/>
          <w:lang w:val="ru-BY"/>
        </w:rPr>
      </w:pPr>
      <w:r w:rsidRPr="00F22F2A">
        <w:rPr>
          <w:rFonts w:ascii="Times New Roman" w:hAnsi="Times New Roman" w:cs="Times New Roman"/>
          <w:sz w:val="28"/>
          <w:szCs w:val="28"/>
          <w:lang w:val="ru-BY"/>
        </w:rPr>
        <w:t>Среди врачей-наркологов не принято разделять пациентов на токсикоманов и наркоманов: обе болезни развиваются по сходным принципам и подлежат серьёзному профессиональному лечению. Отличие только в употребляемых препаратах — токсикоманы принимают ненаркотические химические вещества.</w:t>
      </w:r>
    </w:p>
    <w:p w14:paraId="4CBF26BB" w14:textId="7C514289" w:rsidR="00F22F2A" w:rsidRPr="00F22F2A" w:rsidRDefault="00F22F2A" w:rsidP="00F22F2A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F22F2A">
        <w:rPr>
          <w:rFonts w:ascii="Times New Roman" w:hAnsi="Times New Roman" w:cs="Times New Roman"/>
          <w:b/>
          <w:bCs/>
          <w:sz w:val="28"/>
          <w:szCs w:val="28"/>
          <w:lang w:val="ru-BY"/>
        </w:rPr>
        <w:t>Виды токсикомании</w:t>
      </w:r>
      <w:r w:rsidR="0050654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При токсикомании человек употребляет химические соединения с галлюциногенным и опьяняющим действием. Способ введения их в организм — через лёгкие, путём вдыхания паров. Таким образом, токсическое соединение напрямую воздействует на головной мозг, отравляя его и вызывая гибель нервных клеток — нейронов, в результате чего и наступает опьянение. При других способах введения это химическое соединение обычно слишком токсично или не даёт галлюциногенного эффекта.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Различают следующие виды токсикомании в зависимости от употребляемых веществ.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1. Средства бытовой и промышленной химии: растворители, краски, лаки, бензин, эфир, клей.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2. Лекарственная токсикомания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06547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="00506547" w:rsidRPr="00F22F2A">
        <w:rPr>
          <w:rFonts w:ascii="Times New Roman" w:hAnsi="Times New Roman" w:cs="Times New Roman"/>
          <w:sz w:val="28"/>
          <w:szCs w:val="28"/>
          <w:lang w:val="ru-BY"/>
        </w:rPr>
        <w:t>оксикомания</w:t>
      </w:r>
      <w:proofErr w:type="spellEnd"/>
      <w:r w:rsidR="00506547" w:rsidRPr="00F22F2A">
        <w:rPr>
          <w:rFonts w:ascii="Times New Roman" w:hAnsi="Times New Roman" w:cs="Times New Roman"/>
          <w:sz w:val="28"/>
          <w:szCs w:val="28"/>
          <w:lang w:val="ru-BY"/>
        </w:rPr>
        <w:t xml:space="preserve"> газом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 xml:space="preserve">: При вдыхании паров этих веществ углеводороды, входящие в их состав, отравляют центральную нервную систему. Они быстро разрушают мозговые барьеры, вызывают необратимые изменения в </w:t>
      </w:r>
      <w:proofErr w:type="spellStart"/>
      <w:r w:rsidRPr="00F22F2A">
        <w:rPr>
          <w:rFonts w:ascii="Times New Roman" w:hAnsi="Times New Roman" w:cs="Times New Roman"/>
          <w:sz w:val="28"/>
          <w:szCs w:val="28"/>
          <w:lang w:val="ru-BY"/>
        </w:rPr>
        <w:t>коре</w:t>
      </w:r>
      <w:proofErr w:type="spellEnd"/>
      <w:r w:rsidRPr="00F22F2A">
        <w:rPr>
          <w:rFonts w:ascii="Times New Roman" w:hAnsi="Times New Roman" w:cs="Times New Roman"/>
          <w:sz w:val="28"/>
          <w:szCs w:val="28"/>
          <w:lang w:val="ru-BY"/>
        </w:rPr>
        <w:t xml:space="preserve"> головного мозга и утрату интеллекта. В целом, когда говорят об этой проблеме, подразумевают токсикоманию </w:t>
      </w:r>
      <w:r w:rsidR="00506547">
        <w:rPr>
          <w:rFonts w:ascii="Times New Roman" w:hAnsi="Times New Roman" w:cs="Times New Roman"/>
          <w:sz w:val="28"/>
          <w:szCs w:val="28"/>
          <w:lang w:val="ru-RU"/>
        </w:rPr>
        <w:t>клеем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 xml:space="preserve"> и другими легкодоступными средствами из группы углеводородов: лаки, краски, </w:t>
      </w:r>
      <w:proofErr w:type="spellStart"/>
      <w:r w:rsidRPr="00F22F2A">
        <w:rPr>
          <w:rFonts w:ascii="Times New Roman" w:hAnsi="Times New Roman" w:cs="Times New Roman"/>
          <w:sz w:val="28"/>
          <w:szCs w:val="28"/>
          <w:lang w:val="ru-BY"/>
        </w:rPr>
        <w:t>газы</w:t>
      </w:r>
      <w:proofErr w:type="spellEnd"/>
      <w:r w:rsidRPr="00F22F2A">
        <w:rPr>
          <w:rFonts w:ascii="Times New Roman" w:hAnsi="Times New Roman" w:cs="Times New Roman"/>
          <w:sz w:val="28"/>
          <w:szCs w:val="28"/>
          <w:lang w:val="ru-BY"/>
        </w:rPr>
        <w:t>.</w:t>
      </w:r>
    </w:p>
    <w:p w14:paraId="5C3DAE5F" w14:textId="2E0B64C9" w:rsidR="00F22F2A" w:rsidRPr="00F22F2A" w:rsidRDefault="00F22F2A" w:rsidP="00F22F2A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F22F2A">
        <w:rPr>
          <w:rFonts w:ascii="Times New Roman" w:hAnsi="Times New Roman" w:cs="Times New Roman"/>
          <w:b/>
          <w:bCs/>
          <w:sz w:val="28"/>
          <w:szCs w:val="28"/>
          <w:lang w:val="ru-BY"/>
        </w:rPr>
        <w:t>Вред токсикомании</w:t>
      </w:r>
      <w:r w:rsidR="00506547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 xml:space="preserve">Токсические вещества вызывают хроническое отравление организма, развивается психическая и физическая зависимость. С точки зрения биологических процессов — </w:t>
      </w:r>
      <w:r w:rsidRPr="00F22F2A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>токсикомания ничем не отличается от наркомании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 xml:space="preserve">. Токсикомания </w:t>
      </w:r>
      <w:r w:rsidR="00506547">
        <w:rPr>
          <w:rFonts w:ascii="Times New Roman" w:hAnsi="Times New Roman" w:cs="Times New Roman"/>
          <w:sz w:val="28"/>
          <w:szCs w:val="28"/>
          <w:lang w:val="ru-RU"/>
        </w:rPr>
        <w:t>клеем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>, например, — её последствия так же опасны, как и героиновая зависимость.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Согласно статистике, значительная часть токсикоманов — подростки в возрасте от 10 до 1</w:t>
      </w:r>
      <w:r w:rsidR="005065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 xml:space="preserve"> лет. Они начинают употреблять отравляющие вещества, стремясь к новым ощущениям. </w:t>
      </w:r>
      <w:r w:rsidRPr="00F22F2A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>Как правило, в это занятие детей втягивает более старший токсикоман со стажем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Физическая опасность заключается в необратимом разрушении органических структур мозга, нарушении работы лёгких, сердца, печени и почек, гибели подростков от передозировки. Токсикомания и её последствия имеют большую социальную значимость: у подростка нарушается психика, он отстаёт от сверстников в развитии, не усваивает школьную программу и перестаёт посещать школу. В итоге он замыкается на своей пагубной привычке и полностью выпадает из социума.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</w:r>
      <w:r w:rsidRPr="00F22F2A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 xml:space="preserve">Вернуться в нормальную жизнь токсикоман не может даже в случае излечения — необратимые нарушения в </w:t>
      </w:r>
      <w:proofErr w:type="spellStart"/>
      <w:r w:rsidRPr="00F22F2A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>коре</w:t>
      </w:r>
      <w:proofErr w:type="spellEnd"/>
      <w:r w:rsidRPr="00F22F2A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 xml:space="preserve"> головного мозга делают его инвалидом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>.</w:t>
      </w:r>
    </w:p>
    <w:p w14:paraId="45575591" w14:textId="06263137" w:rsidR="00F22F2A" w:rsidRPr="00F22F2A" w:rsidRDefault="00F22F2A" w:rsidP="00F22F2A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F22F2A">
        <w:rPr>
          <w:rFonts w:ascii="Times New Roman" w:hAnsi="Times New Roman" w:cs="Times New Roman"/>
          <w:b/>
          <w:bCs/>
          <w:sz w:val="28"/>
          <w:szCs w:val="28"/>
          <w:lang w:val="ru-BY"/>
        </w:rPr>
        <w:lastRenderedPageBreak/>
        <w:t>Как проявляется токсикомания</w:t>
      </w:r>
      <w:r w:rsidR="0050654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Внешне состояние после употребления токсических веществ похоже на опьянение от алкоголя. Признаки токсикомании также схожи с нарушениями поведения у наркоманов. Есть и симптомы, развивающиеся в результате воздействия яда на организм в целом. Через несколько дней после первых сеансов у токсикоманов возникает насморк, воспаление слизистой оболочки глаз, затем может развиться бронхит. Также характерны: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заторможенность;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резкие перепады настроения;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отставание в развитии;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зависимость от употребляемых веществ.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Видны социальные последствия токсикомании: изменяется круг общения, в него входят такие же токсикоманы или дети с замедленным психическим развитием. Развивается немотивированная агрессия, нередки приводы в полицию.</w:t>
      </w:r>
    </w:p>
    <w:p w14:paraId="427A7A76" w14:textId="2CE4AD3A" w:rsidR="00F22F2A" w:rsidRPr="00F22F2A" w:rsidRDefault="00F22F2A" w:rsidP="00F22F2A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F22F2A">
        <w:rPr>
          <w:rFonts w:ascii="Times New Roman" w:hAnsi="Times New Roman" w:cs="Times New Roman"/>
          <w:b/>
          <w:bCs/>
          <w:sz w:val="28"/>
          <w:szCs w:val="28"/>
          <w:lang w:val="ru-BY"/>
        </w:rPr>
        <w:t>Как развивается зависимость</w:t>
      </w:r>
      <w:r w:rsidR="0050654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При вдыхании токсического вещества первые признаки появляются через 5 минут — головокружение, шум в ушах, туман в голове. Через 7–10 минут развивается расстройство координации. Ещё через 3 минуты наступает эйфория, нервное возбуждение, безудержное веселье. Затем случаются галлюцинации в течение 10–15 минут. Субъективное время при этом растягивается. Затем наступает спад, и токсикоман вдыхает вещество ещё раз, делая до 7–8 таких циклов.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</w:r>
      <w:r w:rsidRPr="00F22F2A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 xml:space="preserve">Психическая зависимость при токсикомании может развиться после 2–3 употреблений. 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>Подростком овладевает стремление испытать эйфорию и галлюцинации ещё раз, без таких ощущений возникает дискомфорт. Фазу между вдыханием и появлением галлюцинаций токсикоман забывает — неприятные ощущения не помнит, а эйфорию помнит. Он начинает регулярно вдыхать токсические вещества, ищет средства для осуществления своей мании, она становится смыслом его жизни.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 xml:space="preserve">Физическая зависимость развивается медленнее, </w:t>
      </w:r>
      <w:r w:rsidRPr="00F22F2A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>в течение 1–2 месяцев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>. Сначала токсикоманам достаточно употреблять один раз в три-четыре дня, затем они быстро скатываются к ежедневному употреблению. В итоге токсическое вещество принимается дважды в день — утром и вечером. Для токсикомании характерно быстрое повышение дозы — в течение месяца она увеличивается в 4–5 раз, а состояние опьянения укорачивается до 1–2 часов. В это же время ослабевают реакции организма на токсин — менее выражены воспалительные явления со стороны слизистых оболочек, сердцебиение и одышка.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В результате прекращения употребления возникают нарушения со стороны центральной и вегетативной нервной системы — абстинентный синдром, или синдром отмены. Он является одним из последствий от токсикомании. Наркоманы называют его ломкой. Развивается после прекращения вдыхания вещества и длится до очередной дозы, в случае недоступности отравляющего препарата — на протяжении около пяти дней.</w:t>
      </w:r>
    </w:p>
    <w:p w14:paraId="146FC6F0" w14:textId="77777777" w:rsidR="005E7AE8" w:rsidRDefault="00967ACB" w:rsidP="00F22F2A">
      <w:pPr>
        <w:rPr>
          <w:rFonts w:ascii="Times New Roman" w:hAnsi="Times New Roman" w:cs="Times New Roman"/>
          <w:sz w:val="28"/>
          <w:szCs w:val="28"/>
        </w:rPr>
      </w:pPr>
      <w:r w:rsidRPr="005E7AE8">
        <w:rPr>
          <w:rFonts w:ascii="Times New Roman" w:hAnsi="Times New Roman" w:cs="Times New Roman"/>
          <w:sz w:val="28"/>
          <w:szCs w:val="28"/>
        </w:rPr>
        <w:t xml:space="preserve">По сравнению с другими видами наркомании токсикомания имеет свои особенности. Во-первых, количество токсического вещества практически не </w:t>
      </w:r>
      <w:r w:rsidRPr="005E7AE8">
        <w:rPr>
          <w:rFonts w:ascii="Times New Roman" w:hAnsi="Times New Roman" w:cs="Times New Roman"/>
          <w:sz w:val="28"/>
          <w:szCs w:val="28"/>
        </w:rPr>
        <w:lastRenderedPageBreak/>
        <w:t>ограничено. Ведь это самая обычная «бытовая химия», которая найдется в каждом доме. Выбор химических веществ, которые может использовать токсикоман, столь многочислен и разнообразен, что фактически невозможно и бесполезно пытаться ввести какие-либо ограничения на их выпуск и продажу. Во-вторых, о существовании проблемы токсикомании вообще знают немногие, как правило, общественность начинает бить тревогу только после очередной гибели юного токсикомана. Часто даже специалисты медики и учителя, не могут с точностью распознать опасные признаки «</w:t>
      </w:r>
      <w:proofErr w:type="spellStart"/>
      <w:r w:rsidRPr="005E7AE8">
        <w:rPr>
          <w:rFonts w:ascii="Times New Roman" w:hAnsi="Times New Roman" w:cs="Times New Roman"/>
          <w:sz w:val="28"/>
          <w:szCs w:val="28"/>
        </w:rPr>
        <w:t>нюхачества</w:t>
      </w:r>
      <w:proofErr w:type="spellEnd"/>
      <w:r w:rsidRPr="005E7AE8">
        <w:rPr>
          <w:rFonts w:ascii="Times New Roman" w:hAnsi="Times New Roman" w:cs="Times New Roman"/>
          <w:sz w:val="28"/>
          <w:szCs w:val="28"/>
        </w:rPr>
        <w:t>», не говоря уже о родителях. В-третьих, первый случай вдыхания токсических веществ может оказаться для человека последним. И последнее, токсикомания ведет к глубоким и необратимым изменениям головного мозга и всей нервной системы. При употреблении других наркотиков подобного не бывает. У токсикоманов жизненно важные участки головного мозга буквально растворяются под действием токсических веществ и никогда уже не смогут нормально функционировать.</w:t>
      </w:r>
    </w:p>
    <w:p w14:paraId="6FB8D216" w14:textId="75C151E5" w:rsidR="00F22F2A" w:rsidRPr="00F22F2A" w:rsidRDefault="00F22F2A" w:rsidP="00F22F2A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F22F2A">
        <w:rPr>
          <w:rFonts w:ascii="Times New Roman" w:hAnsi="Times New Roman" w:cs="Times New Roman"/>
          <w:b/>
          <w:bCs/>
          <w:sz w:val="28"/>
          <w:szCs w:val="28"/>
          <w:lang w:val="ru-BY"/>
        </w:rPr>
        <w:t>Последствия токсикомании</w:t>
      </w:r>
      <w:r w:rsidR="00506547" w:rsidRPr="005E7AE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F22F2A">
        <w:rPr>
          <w:rFonts w:ascii="Times New Roman" w:hAnsi="Times New Roman" w:cs="Times New Roman"/>
          <w:b/>
          <w:bCs/>
          <w:sz w:val="28"/>
          <w:szCs w:val="28"/>
          <w:lang w:val="ru-BY"/>
        </w:rPr>
        <w:br/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>Заболевание имеет серьёзные последствия, как для отдельной личности, так и для общества в целом. В результате употребления токсических веществ быстро развивается потребность испытывать эйфорию, а из-за привыкания организма к отравляющему действию даже значительные дозы уже неэффективны. Поэтому те из токсикоманов, кто не умер от воздействия яда, становятся наркоманами, то есть переходят к употреблению наркотических препаратов.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Для физического здоровья последствия токсикомании могут быть следующими: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ожоги дыхательных путей;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цирроз печени;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рак лёгких;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абсцесс лёгкого и его осложнения — лёгочные кровотечения, дегенерация лёгочной ткани, перерождение структуры внутренних органов;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патология сердечной деятельности — инфаркт, гипертония, пороки сердца;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доброкачественные и злокачественные опухоли почек;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воспаление слизистой оболочки желудка и кишечника..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</w:r>
      <w:r w:rsidRPr="00F22F2A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>За два года токсины, если не убивают, то делают человека инвалидом, страдающим слабоумием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>. Более всего от ядов страдает головной мозг, печень, легкие.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Хроническое отравление мозга газом приводит к токсической энцефалопатии. Внешне это проявляется задержкой развития, катастрофическим снижением интеллекта. Круг интересов подростка ограничивается единственным стремлением – дохнуть еще раз пары ядов.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Подростки не в состоянии сосредоточиться на уроке, резко отстают по программе, не способны осваивать новый материал.</w:t>
      </w:r>
    </w:p>
    <w:p w14:paraId="4922E612" w14:textId="77777777" w:rsidR="00506547" w:rsidRDefault="00F22F2A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F22F2A">
        <w:rPr>
          <w:rFonts w:ascii="Times New Roman" w:hAnsi="Times New Roman" w:cs="Times New Roman"/>
          <w:sz w:val="28"/>
          <w:szCs w:val="28"/>
          <w:lang w:val="ru-BY"/>
        </w:rPr>
        <w:t>При продолжительном употреблении токсичных газов развиваются: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заболевания: от хронического насморка, фарингита до рака легких;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поражается костный мозг, что приводит к лейкемии, резкому ослаблению иммунитета;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• разрушается печень – цирроз является частой причиной смерти токсикоманов;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lastRenderedPageBreak/>
        <w:t>• наблюдается токсическая энцефалопатия мозга.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</w:r>
      <w:r w:rsidRPr="00F22F2A">
        <w:rPr>
          <w:rFonts w:ascii="Times New Roman" w:hAnsi="Times New Roman" w:cs="Times New Roman"/>
          <w:b/>
          <w:bCs/>
          <w:sz w:val="28"/>
          <w:szCs w:val="28"/>
          <w:lang w:val="ru-BY"/>
        </w:rPr>
        <w:t>Что происходит</w:t>
      </w:r>
      <w:r w:rsidR="00506547" w:rsidRPr="005065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22F2A">
        <w:rPr>
          <w:rFonts w:ascii="Times New Roman" w:hAnsi="Times New Roman" w:cs="Times New Roman"/>
          <w:b/>
          <w:bCs/>
          <w:sz w:val="28"/>
          <w:szCs w:val="28"/>
          <w:lang w:val="ru-BY"/>
        </w:rPr>
        <w:t>с мозгом</w:t>
      </w:r>
      <w:r w:rsidR="00506547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F22F2A">
        <w:rPr>
          <w:rFonts w:ascii="Times New Roman" w:hAnsi="Times New Roman" w:cs="Times New Roman"/>
          <w:b/>
          <w:bCs/>
          <w:sz w:val="28"/>
          <w:szCs w:val="28"/>
          <w:lang w:val="ru-BY"/>
        </w:rPr>
        <w:br/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>Токсическая энцефалопатия означает постоянный страх, приступы паники, нарушение зрительных восприятий. У больного искажаются представления о реальных размерах объектов, нарушается способность адекватно прогнозировать ситуацию.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</w:r>
      <w:r w:rsidRPr="00F22F2A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>Разрушения мозга возникают уже через полгода даже при вдыхании паров летучей бытовой химии один раз в неделю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Токсикомания вмешивается в процессы, управляющиеся рефлекторно – дыхание, сердцебиение. Яды действуют на центры управления этими жизненно важными рефлексами. В любой момент летучие яды способны отключить дыхательный рефлекс и остановить дыхание.</w:t>
      </w:r>
      <w:r w:rsidRPr="00F22F2A">
        <w:rPr>
          <w:rFonts w:ascii="Times New Roman" w:hAnsi="Times New Roman" w:cs="Times New Roman"/>
          <w:sz w:val="28"/>
          <w:szCs w:val="28"/>
          <w:lang w:val="ru-BY"/>
        </w:rPr>
        <w:br/>
        <w:t>Остановка дыхания может произойти прямо на вдохе — настолько быстро пары токсинов достигают мозга. Выброс в кровь стрессовых гормонов вызывает частое сердцебиение, нарушение проведения нервных импульсов, управляющих работой сердца, и смерть от его внезапной остановки.</w:t>
      </w:r>
    </w:p>
    <w:p w14:paraId="1F5204C7" w14:textId="58BDA756" w:rsidR="00B54FC9" w:rsidRDefault="005065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766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Даже одноразовое употребление вредных веществ может вызвать психическое привыкание и втягивание подростка в порочный круг. Токсикоман не контролирует свои поступки, отрывается от реальности. Физические последствия токсикомании необратимы! Даже в случае полного излечения от зависимости у пациента появляются стойкие нарушения деятельности головного мозга, и он становится психически неполноценным человеком.</w:t>
      </w:r>
      <w:r w:rsidR="00F22F2A" w:rsidRPr="00F22F2A">
        <w:rPr>
          <w:rFonts w:ascii="Times New Roman" w:hAnsi="Times New Roman" w:cs="Times New Roman"/>
          <w:i/>
          <w:iCs/>
          <w:sz w:val="28"/>
          <w:szCs w:val="28"/>
          <w:lang w:val="ru-BY"/>
        </w:rPr>
        <w:br/>
      </w:r>
      <w:r w:rsidR="005E7AE8">
        <w:rPr>
          <w:rFonts w:ascii="Times New Roman" w:hAnsi="Times New Roman" w:cs="Times New Roman"/>
          <w:sz w:val="28"/>
          <w:szCs w:val="28"/>
          <w:lang w:val="ru-RU"/>
        </w:rPr>
        <w:t xml:space="preserve"> За токсикоманию предусмотрена следующая ответственность:</w:t>
      </w:r>
    </w:p>
    <w:p w14:paraId="2F7689E6" w14:textId="77777777" w:rsidR="003766F0" w:rsidRPr="003766F0" w:rsidRDefault="003766F0" w:rsidP="003766F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3766F0">
        <w:rPr>
          <w:rFonts w:ascii="Times New Roman" w:hAnsi="Times New Roman" w:cs="Times New Roman"/>
          <w:sz w:val="28"/>
          <w:szCs w:val="28"/>
          <w:lang w:val="ru-BY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</w:t>
      </w:r>
      <w:r w:rsidRPr="003766F0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>, токсических или других одурманивающих</w:t>
      </w:r>
      <w:r w:rsidRPr="003766F0">
        <w:rPr>
          <w:rFonts w:ascii="Times New Roman" w:hAnsi="Times New Roman" w:cs="Times New Roman"/>
          <w:sz w:val="28"/>
          <w:szCs w:val="28"/>
          <w:lang w:val="ru-BY"/>
        </w:rPr>
        <w:t xml:space="preserve"> веществ, оскорбляющем человеческое достоинство и общественную нравственность, –</w:t>
      </w:r>
    </w:p>
    <w:p w14:paraId="71951B69" w14:textId="77777777" w:rsidR="003766F0" w:rsidRPr="003766F0" w:rsidRDefault="003766F0" w:rsidP="003766F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3766F0">
        <w:rPr>
          <w:rFonts w:ascii="Times New Roman" w:hAnsi="Times New Roman" w:cs="Times New Roman"/>
          <w:sz w:val="28"/>
          <w:szCs w:val="28"/>
          <w:lang w:val="ru-BY"/>
        </w:rPr>
        <w:t>влечет наложение штрафа в размере от пяти до десяти базовых величин.</w:t>
      </w:r>
    </w:p>
    <w:p w14:paraId="7EC9703F" w14:textId="77777777" w:rsidR="003766F0" w:rsidRPr="003766F0" w:rsidRDefault="003766F0">
      <w:pPr>
        <w:rPr>
          <w:rFonts w:ascii="Times New Roman" w:hAnsi="Times New Roman" w:cs="Times New Roman"/>
          <w:sz w:val="28"/>
          <w:szCs w:val="28"/>
          <w:lang w:val="ru-BY"/>
        </w:rPr>
      </w:pPr>
    </w:p>
    <w:p w14:paraId="28B60390" w14:textId="77777777" w:rsidR="005E7AE8" w:rsidRPr="005E7AE8" w:rsidRDefault="005E7AE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E7AE8" w:rsidRPr="005E7AE8" w:rsidSect="00506547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2A"/>
    <w:rsid w:val="003766F0"/>
    <w:rsid w:val="00506547"/>
    <w:rsid w:val="005E7AE8"/>
    <w:rsid w:val="00967ACB"/>
    <w:rsid w:val="00B54FC9"/>
    <w:rsid w:val="00F13F3F"/>
    <w:rsid w:val="00F2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14E2"/>
  <w15:chartTrackingRefBased/>
  <w15:docId w15:val="{C531AAEC-31E0-4799-B561-AC6E43AF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2020-06-03T06:54:00Z</dcterms:created>
  <dcterms:modified xsi:type="dcterms:W3CDTF">2020-06-03T06:54:00Z</dcterms:modified>
</cp:coreProperties>
</file>