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F0D" w:rsidRDefault="00792FB4" w:rsidP="00431F0D">
      <w:pPr>
        <w:tabs>
          <w:tab w:val="left" w:pos="6237"/>
        </w:tabs>
        <w:spacing w:after="0" w:line="240" w:lineRule="auto"/>
      </w:pPr>
      <w:r>
        <w:t xml:space="preserve">                                                                                                                             </w:t>
      </w:r>
      <w:r w:rsidR="00D10D90" w:rsidRPr="000B009D">
        <w:rPr>
          <w:rFonts w:ascii="Times New Roman" w:hAnsi="Times New Roman"/>
          <w:sz w:val="24"/>
          <w:szCs w:val="24"/>
        </w:rPr>
        <w:t>УТВЕРЖДАЮ</w:t>
      </w:r>
    </w:p>
    <w:p w:rsidR="00D10D90" w:rsidRPr="00431F0D" w:rsidRDefault="00431F0D" w:rsidP="00431F0D">
      <w:pPr>
        <w:tabs>
          <w:tab w:val="left" w:pos="6237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D10D90" w:rsidRPr="000B009D">
        <w:rPr>
          <w:rFonts w:ascii="Times New Roman" w:hAnsi="Times New Roman"/>
          <w:sz w:val="24"/>
          <w:szCs w:val="24"/>
        </w:rPr>
        <w:t>Директор УО «МГМПТК»</w:t>
      </w:r>
    </w:p>
    <w:p w:rsidR="00D10D90" w:rsidRPr="000B009D" w:rsidRDefault="00D10D90" w:rsidP="00431F0D">
      <w:pPr>
        <w:tabs>
          <w:tab w:val="left" w:pos="6237"/>
        </w:tabs>
        <w:spacing w:after="0"/>
        <w:ind w:left="6237"/>
        <w:rPr>
          <w:rFonts w:ascii="Times New Roman" w:hAnsi="Times New Roman"/>
          <w:sz w:val="24"/>
          <w:szCs w:val="24"/>
        </w:rPr>
      </w:pPr>
      <w:r w:rsidRPr="000B009D">
        <w:rPr>
          <w:rFonts w:ascii="Times New Roman" w:hAnsi="Times New Roman"/>
          <w:sz w:val="24"/>
          <w:szCs w:val="24"/>
        </w:rPr>
        <w:t>____________</w:t>
      </w:r>
      <w:proofErr w:type="spellStart"/>
      <w:r w:rsidRPr="000B009D">
        <w:rPr>
          <w:rFonts w:ascii="Times New Roman" w:hAnsi="Times New Roman"/>
          <w:sz w:val="24"/>
          <w:szCs w:val="24"/>
        </w:rPr>
        <w:t>В.М.Клепчук</w:t>
      </w:r>
      <w:r w:rsidR="00431F0D">
        <w:rPr>
          <w:rFonts w:ascii="Times New Roman" w:hAnsi="Times New Roman"/>
          <w:sz w:val="24"/>
          <w:szCs w:val="24"/>
        </w:rPr>
        <w:t>о</w:t>
      </w:r>
      <w:r w:rsidRPr="000B009D">
        <w:rPr>
          <w:rFonts w:ascii="Times New Roman" w:hAnsi="Times New Roman"/>
          <w:sz w:val="24"/>
          <w:szCs w:val="24"/>
        </w:rPr>
        <w:t>в</w:t>
      </w:r>
      <w:proofErr w:type="spellEnd"/>
    </w:p>
    <w:p w:rsidR="00D10D90" w:rsidRPr="000B009D" w:rsidRDefault="00431F0D" w:rsidP="00431F0D">
      <w:pPr>
        <w:tabs>
          <w:tab w:val="left" w:pos="623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="00D10D90">
        <w:rPr>
          <w:rFonts w:ascii="Times New Roman" w:hAnsi="Times New Roman"/>
          <w:sz w:val="24"/>
          <w:szCs w:val="24"/>
        </w:rPr>
        <w:t>«__</w:t>
      </w:r>
      <w:proofErr w:type="gramStart"/>
      <w:r w:rsidR="00D10D90">
        <w:rPr>
          <w:rFonts w:ascii="Times New Roman" w:hAnsi="Times New Roman"/>
          <w:sz w:val="24"/>
          <w:szCs w:val="24"/>
        </w:rPr>
        <w:t>_</w:t>
      </w:r>
      <w:r w:rsidR="00D10D90" w:rsidRPr="000B009D">
        <w:rPr>
          <w:rFonts w:ascii="Times New Roman" w:hAnsi="Times New Roman"/>
          <w:sz w:val="24"/>
          <w:szCs w:val="24"/>
        </w:rPr>
        <w:t>»_</w:t>
      </w:r>
      <w:proofErr w:type="gramEnd"/>
      <w:r w:rsidR="00D10D90" w:rsidRPr="000B009D">
        <w:rPr>
          <w:rFonts w:ascii="Times New Roman" w:hAnsi="Times New Roman"/>
          <w:sz w:val="24"/>
          <w:szCs w:val="24"/>
        </w:rPr>
        <w:t>__________2021г.</w:t>
      </w:r>
    </w:p>
    <w:p w:rsidR="00D10D90" w:rsidRPr="000B009D" w:rsidRDefault="00D10D90" w:rsidP="00431F0D">
      <w:pPr>
        <w:spacing w:after="0"/>
        <w:ind w:left="6379"/>
        <w:jc w:val="center"/>
        <w:rPr>
          <w:rFonts w:ascii="Times New Roman" w:hAnsi="Times New Roman"/>
          <w:sz w:val="24"/>
          <w:szCs w:val="24"/>
        </w:rPr>
      </w:pPr>
    </w:p>
    <w:p w:rsidR="00792FB4" w:rsidRDefault="00792FB4" w:rsidP="00431F0D">
      <w:pPr>
        <w:spacing w:after="0" w:line="240" w:lineRule="auto"/>
        <w:rPr>
          <w:rFonts w:ascii="Times New Roman" w:hAnsi="Times New Roman" w:cs="Times New Roman"/>
        </w:rPr>
      </w:pPr>
    </w:p>
    <w:p w:rsidR="00792FB4" w:rsidRDefault="00792FB4" w:rsidP="00792FB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мероприятий педагога-психолога</w:t>
      </w:r>
    </w:p>
    <w:p w:rsidR="00792FB4" w:rsidRDefault="00792FB4" w:rsidP="00792FB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D10D90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>уча</w:t>
      </w:r>
      <w:r w:rsidR="00D10D90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щимися, проживающими в общежитии</w:t>
      </w:r>
    </w:p>
    <w:p w:rsidR="00792FB4" w:rsidRDefault="00D10D90" w:rsidP="00792FB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792FB4">
        <w:rPr>
          <w:rFonts w:ascii="Times New Roman" w:hAnsi="Times New Roman" w:cs="Times New Roman"/>
        </w:rPr>
        <w:t>а 2021/2022 учебный год</w:t>
      </w:r>
    </w:p>
    <w:p w:rsidR="00792FB4" w:rsidRDefault="00792FB4" w:rsidP="00792F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07B6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создание благоприятного психологического климата для развития личности учащихся, их профессионального становления и жизненного самоопределения.</w:t>
      </w:r>
    </w:p>
    <w:p w:rsidR="00792FB4" w:rsidRDefault="00792FB4" w:rsidP="00792F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907B6">
        <w:rPr>
          <w:rFonts w:ascii="Times New Roman" w:hAnsi="Times New Roman" w:cs="Times New Roman"/>
          <w:b/>
        </w:rPr>
        <w:t>Задачи</w:t>
      </w:r>
      <w:r>
        <w:rPr>
          <w:rFonts w:ascii="Times New Roman" w:hAnsi="Times New Roman" w:cs="Times New Roman"/>
          <w:b/>
        </w:rPr>
        <w:t xml:space="preserve">: </w:t>
      </w:r>
    </w:p>
    <w:p w:rsidR="00792FB4" w:rsidRDefault="00792FB4" w:rsidP="00792F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07B6">
        <w:rPr>
          <w:rFonts w:ascii="Times New Roman" w:hAnsi="Times New Roman" w:cs="Times New Roman"/>
        </w:rPr>
        <w:t>- изучение индивидуальных и возрастных особенностей личности и межличностного взаимодействия</w:t>
      </w:r>
      <w:r>
        <w:rPr>
          <w:rFonts w:ascii="Times New Roman" w:hAnsi="Times New Roman" w:cs="Times New Roman"/>
        </w:rPr>
        <w:t>;</w:t>
      </w:r>
    </w:p>
    <w:p w:rsidR="00792FB4" w:rsidRDefault="00792FB4" w:rsidP="00792F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выявление интересов и потребностей учащихся, трудностей и проблем;</w:t>
      </w:r>
    </w:p>
    <w:p w:rsidR="00792FB4" w:rsidRDefault="00792FB4" w:rsidP="00792F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у учащихся навыков культурного общения и взаимодействия;</w:t>
      </w:r>
    </w:p>
    <w:p w:rsidR="00792FB4" w:rsidRPr="00C907B6" w:rsidRDefault="00792FB4" w:rsidP="00792F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оказание психологической поддержки обучающимся и воспитателям общежития.</w:t>
      </w:r>
    </w:p>
    <w:p w:rsidR="00792FB4" w:rsidRDefault="00792FB4" w:rsidP="00792FB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829"/>
      </w:tblGrid>
      <w:tr w:rsidR="00792FB4" w:rsidTr="00743DCF">
        <w:tc>
          <w:tcPr>
            <w:tcW w:w="3823" w:type="dxa"/>
          </w:tcPr>
          <w:p w:rsidR="00792FB4" w:rsidRPr="009E29CD" w:rsidRDefault="00792FB4" w:rsidP="00743D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9CD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693" w:type="dxa"/>
          </w:tcPr>
          <w:p w:rsidR="00792FB4" w:rsidRPr="009E29CD" w:rsidRDefault="00792FB4" w:rsidP="00743D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9C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829" w:type="dxa"/>
          </w:tcPr>
          <w:p w:rsidR="00792FB4" w:rsidRPr="009E29CD" w:rsidRDefault="00792FB4" w:rsidP="00743D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9CD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Коррекционно-развивающее занятие «Давайте жить дружно!»</w:t>
            </w:r>
          </w:p>
        </w:tc>
        <w:tc>
          <w:tcPr>
            <w:tcW w:w="2693" w:type="dxa"/>
          </w:tcPr>
          <w:p w:rsidR="00792FB4" w:rsidRDefault="00792FB4" w:rsidP="00792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08.09.2021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беседа «Конфликты и способы их разрешения»</w:t>
            </w:r>
          </w:p>
        </w:tc>
        <w:tc>
          <w:tcPr>
            <w:tcW w:w="2693" w:type="dxa"/>
          </w:tcPr>
          <w:p w:rsidR="00792FB4" w:rsidRDefault="00792FB4" w:rsidP="00792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15.09.2021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«Теплая компания»</w:t>
            </w:r>
          </w:p>
        </w:tc>
        <w:tc>
          <w:tcPr>
            <w:tcW w:w="2693" w:type="dxa"/>
          </w:tcPr>
          <w:p w:rsidR="00792FB4" w:rsidRDefault="00792FB4" w:rsidP="00792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22.09.2021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 «Здоровье – высшая ценность»</w:t>
            </w:r>
          </w:p>
        </w:tc>
        <w:tc>
          <w:tcPr>
            <w:tcW w:w="2693" w:type="dxa"/>
          </w:tcPr>
          <w:p w:rsidR="00792FB4" w:rsidRDefault="00792FB4" w:rsidP="00792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Диспут «Победи дракона»</w:t>
            </w:r>
          </w:p>
        </w:tc>
        <w:tc>
          <w:tcPr>
            <w:tcW w:w="2693" w:type="dxa"/>
          </w:tcPr>
          <w:p w:rsidR="00792FB4" w:rsidRDefault="00792FB4" w:rsidP="00792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06.10.2021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с элементами тренинга «Противостоять агрессии»</w:t>
            </w:r>
          </w:p>
        </w:tc>
        <w:tc>
          <w:tcPr>
            <w:tcW w:w="2693" w:type="dxa"/>
          </w:tcPr>
          <w:p w:rsidR="00792FB4" w:rsidRDefault="00792FB4" w:rsidP="00792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13.10.2021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Психологическое занятие «Жизнь с зависимостью»</w:t>
            </w:r>
          </w:p>
        </w:tc>
        <w:tc>
          <w:tcPr>
            <w:tcW w:w="2693" w:type="dxa"/>
          </w:tcPr>
          <w:p w:rsidR="00792FB4" w:rsidRDefault="00792FB4" w:rsidP="00792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Деловая игра «Степень риска»</w:t>
            </w:r>
          </w:p>
        </w:tc>
        <w:tc>
          <w:tcPr>
            <w:tcW w:w="2693" w:type="dxa"/>
          </w:tcPr>
          <w:p w:rsidR="00792FB4" w:rsidRDefault="00792FB4" w:rsidP="00792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27.10.2021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Психологическое просвещение «Азбука нравственности»</w:t>
            </w:r>
          </w:p>
        </w:tc>
        <w:tc>
          <w:tcPr>
            <w:tcW w:w="2693" w:type="dxa"/>
          </w:tcPr>
          <w:p w:rsidR="00792FB4" w:rsidRDefault="00792FB4" w:rsidP="00792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Коррекционно-развивающее занятие «Я и другие»</w:t>
            </w:r>
          </w:p>
        </w:tc>
        <w:tc>
          <w:tcPr>
            <w:tcW w:w="2693" w:type="dxa"/>
          </w:tcPr>
          <w:p w:rsidR="00792FB4" w:rsidRDefault="00792FB4" w:rsidP="00792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с элементами тренинга «Секреты успеха»</w:t>
            </w:r>
          </w:p>
        </w:tc>
        <w:tc>
          <w:tcPr>
            <w:tcW w:w="2693" w:type="dxa"/>
          </w:tcPr>
          <w:p w:rsidR="00792FB4" w:rsidRDefault="00792FB4" w:rsidP="00792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17.11.2021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Коррекционно-развивающее занятие «Мое настроение»</w:t>
            </w:r>
          </w:p>
        </w:tc>
        <w:tc>
          <w:tcPr>
            <w:tcW w:w="2693" w:type="dxa"/>
          </w:tcPr>
          <w:p w:rsidR="00792FB4" w:rsidRDefault="00792FB4" w:rsidP="00792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24.11.2021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«Успехи и неудачи»</w:t>
            </w:r>
          </w:p>
        </w:tc>
        <w:tc>
          <w:tcPr>
            <w:tcW w:w="2693" w:type="dxa"/>
          </w:tcPr>
          <w:p w:rsidR="00792FB4" w:rsidRDefault="00792FB4" w:rsidP="00792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01.12.2021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размышление «По лестнице вверх»</w:t>
            </w:r>
          </w:p>
        </w:tc>
        <w:tc>
          <w:tcPr>
            <w:tcW w:w="2693" w:type="dxa"/>
          </w:tcPr>
          <w:p w:rsidR="00792FB4" w:rsidRDefault="00792FB4" w:rsidP="00792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08.12.2021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 «СПИД и подростки»</w:t>
            </w:r>
          </w:p>
        </w:tc>
        <w:tc>
          <w:tcPr>
            <w:tcW w:w="2693" w:type="dxa"/>
          </w:tcPr>
          <w:p w:rsidR="00792FB4" w:rsidRDefault="00FC0AD0" w:rsidP="00FC0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92FB4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Лекторий «Мы уже не дети, но еще и не взрослые»</w:t>
            </w:r>
          </w:p>
        </w:tc>
        <w:tc>
          <w:tcPr>
            <w:tcW w:w="2693" w:type="dxa"/>
          </w:tcPr>
          <w:p w:rsidR="00792FB4" w:rsidRDefault="00FC0AD0" w:rsidP="00FC0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92FB4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Коррекционно-развивающее занятие «Календарь радости»</w:t>
            </w:r>
          </w:p>
        </w:tc>
        <w:tc>
          <w:tcPr>
            <w:tcW w:w="2693" w:type="dxa"/>
          </w:tcPr>
          <w:p w:rsidR="00792FB4" w:rsidRDefault="00792FB4" w:rsidP="00FC0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0AD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.12.202</w:t>
            </w:r>
            <w:r w:rsidR="00FC0A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Диспут «Когда уходит детство?»</w:t>
            </w:r>
          </w:p>
        </w:tc>
        <w:tc>
          <w:tcPr>
            <w:tcW w:w="2693" w:type="dxa"/>
          </w:tcPr>
          <w:p w:rsidR="00792FB4" w:rsidRDefault="007C70D1" w:rsidP="007C7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792F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792FB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Беседа- размышление «Мой жизненный путь»</w:t>
            </w:r>
          </w:p>
        </w:tc>
        <w:tc>
          <w:tcPr>
            <w:tcW w:w="2693" w:type="dxa"/>
          </w:tcPr>
          <w:p w:rsidR="00792FB4" w:rsidRDefault="0088633C" w:rsidP="00886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92FB4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Лекторий «Сила слова или яд сквернословия»</w:t>
            </w:r>
          </w:p>
        </w:tc>
        <w:tc>
          <w:tcPr>
            <w:tcW w:w="2693" w:type="dxa"/>
          </w:tcPr>
          <w:p w:rsidR="00792FB4" w:rsidRDefault="00792FB4" w:rsidP="00886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633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.01.202</w:t>
            </w:r>
            <w:r w:rsidR="008863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Коррекционно-развивающее занятие «Быть личностью, что это значит»</w:t>
            </w:r>
          </w:p>
        </w:tc>
        <w:tc>
          <w:tcPr>
            <w:tcW w:w="2693" w:type="dxa"/>
          </w:tcPr>
          <w:p w:rsidR="00792FB4" w:rsidRDefault="0088633C" w:rsidP="00886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92FB4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с элементами тренинга «Способы борьбы с отрицательными эмоциями»</w:t>
            </w:r>
          </w:p>
        </w:tc>
        <w:tc>
          <w:tcPr>
            <w:tcW w:w="2693" w:type="dxa"/>
          </w:tcPr>
          <w:p w:rsidR="00792FB4" w:rsidRDefault="0088633C" w:rsidP="00D10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792FB4">
              <w:rPr>
                <w:rFonts w:ascii="Times New Roman" w:hAnsi="Times New Roman" w:cs="Times New Roman"/>
              </w:rPr>
              <w:t>.0</w:t>
            </w:r>
            <w:r w:rsidR="00D10D90">
              <w:rPr>
                <w:rFonts w:ascii="Times New Roman" w:hAnsi="Times New Roman" w:cs="Times New Roman"/>
              </w:rPr>
              <w:t>2</w:t>
            </w:r>
            <w:r w:rsidR="00792FB4">
              <w:rPr>
                <w:rFonts w:ascii="Times New Roman" w:hAnsi="Times New Roman" w:cs="Times New Roman"/>
              </w:rPr>
              <w:t>.202</w:t>
            </w:r>
            <w:r w:rsidR="00D10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игра «Как избавится от зависти»</w:t>
            </w:r>
          </w:p>
        </w:tc>
        <w:tc>
          <w:tcPr>
            <w:tcW w:w="2693" w:type="dxa"/>
          </w:tcPr>
          <w:p w:rsidR="00792FB4" w:rsidRDefault="00792FB4" w:rsidP="00D10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10D9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.02.202</w:t>
            </w:r>
            <w:r w:rsidR="00D10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игра «Путешествие по стране эмоций»</w:t>
            </w:r>
          </w:p>
        </w:tc>
        <w:tc>
          <w:tcPr>
            <w:tcW w:w="2693" w:type="dxa"/>
          </w:tcPr>
          <w:p w:rsidR="00792FB4" w:rsidRDefault="00792FB4" w:rsidP="00D10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0D9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.02.202</w:t>
            </w:r>
            <w:r w:rsidR="00D10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Коррекционно- развивающее занятие «Роскошь человеческого общения»</w:t>
            </w:r>
          </w:p>
        </w:tc>
        <w:tc>
          <w:tcPr>
            <w:tcW w:w="2693" w:type="dxa"/>
          </w:tcPr>
          <w:p w:rsidR="00792FB4" w:rsidRDefault="00D10D90" w:rsidP="00D10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92FB4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«Лавка добрых качеств»</w:t>
            </w:r>
          </w:p>
        </w:tc>
        <w:tc>
          <w:tcPr>
            <w:tcW w:w="2693" w:type="dxa"/>
          </w:tcPr>
          <w:p w:rsidR="00792FB4" w:rsidRDefault="00D10D90" w:rsidP="00D10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792FB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792FB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 «Как не оступиться и сделать правильный выбор»</w:t>
            </w:r>
          </w:p>
        </w:tc>
        <w:tc>
          <w:tcPr>
            <w:tcW w:w="2693" w:type="dxa"/>
          </w:tcPr>
          <w:p w:rsidR="00792FB4" w:rsidRDefault="00792FB4" w:rsidP="00D10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10D9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.03.202</w:t>
            </w:r>
            <w:r w:rsidR="00D10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Лекторий «Предупрежден-значит вооружен»</w:t>
            </w:r>
          </w:p>
        </w:tc>
        <w:tc>
          <w:tcPr>
            <w:tcW w:w="2693" w:type="dxa"/>
          </w:tcPr>
          <w:p w:rsidR="00792FB4" w:rsidRDefault="00792FB4" w:rsidP="00D10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0D9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.03.202</w:t>
            </w:r>
            <w:r w:rsidR="00D10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Коррекционно-развивающее занятие «Правила игры»</w:t>
            </w:r>
          </w:p>
        </w:tc>
        <w:tc>
          <w:tcPr>
            <w:tcW w:w="2693" w:type="dxa"/>
          </w:tcPr>
          <w:p w:rsidR="00792FB4" w:rsidRDefault="00D10D90" w:rsidP="00D10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92FB4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с элементами тренинга «Мое будущее»</w:t>
            </w:r>
          </w:p>
        </w:tc>
        <w:tc>
          <w:tcPr>
            <w:tcW w:w="2693" w:type="dxa"/>
          </w:tcPr>
          <w:p w:rsidR="00792FB4" w:rsidRDefault="00D10D90" w:rsidP="00D10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92FB4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 «Свой выбор сделай Сам»</w:t>
            </w:r>
          </w:p>
        </w:tc>
        <w:tc>
          <w:tcPr>
            <w:tcW w:w="2693" w:type="dxa"/>
          </w:tcPr>
          <w:p w:rsidR="00792FB4" w:rsidRDefault="00D10D90" w:rsidP="00D10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792FB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792FB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Коррекционно-развивающее занятие  «Мы выбираем жизнь!»</w:t>
            </w:r>
          </w:p>
        </w:tc>
        <w:tc>
          <w:tcPr>
            <w:tcW w:w="2693" w:type="dxa"/>
          </w:tcPr>
          <w:p w:rsidR="00792FB4" w:rsidRDefault="00D10D90" w:rsidP="00D10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92FB4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 «Твои возможности в общении»</w:t>
            </w:r>
          </w:p>
        </w:tc>
        <w:tc>
          <w:tcPr>
            <w:tcW w:w="2693" w:type="dxa"/>
          </w:tcPr>
          <w:p w:rsidR="00792FB4" w:rsidRDefault="00D10D90" w:rsidP="00D10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92FB4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«Человек и его мораль»</w:t>
            </w:r>
          </w:p>
        </w:tc>
        <w:tc>
          <w:tcPr>
            <w:tcW w:w="2693" w:type="dxa"/>
          </w:tcPr>
          <w:p w:rsidR="00792FB4" w:rsidRDefault="00D10D90" w:rsidP="00D10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27.04.2022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с элементами тренинга «Учим правила хорошего тона»</w:t>
            </w:r>
          </w:p>
        </w:tc>
        <w:tc>
          <w:tcPr>
            <w:tcW w:w="2693" w:type="dxa"/>
          </w:tcPr>
          <w:p w:rsidR="00792FB4" w:rsidRDefault="00D10D90" w:rsidP="00D10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792FB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792FB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Инфочас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«Деньги – добро или зло»</w:t>
            </w:r>
          </w:p>
        </w:tc>
        <w:tc>
          <w:tcPr>
            <w:tcW w:w="2693" w:type="dxa"/>
          </w:tcPr>
          <w:p w:rsidR="00792FB4" w:rsidRDefault="00D10D90" w:rsidP="00D10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92FB4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 «Курить – здоровью вредить»</w:t>
            </w:r>
          </w:p>
        </w:tc>
        <w:tc>
          <w:tcPr>
            <w:tcW w:w="2693" w:type="dxa"/>
          </w:tcPr>
          <w:p w:rsidR="00792FB4" w:rsidRDefault="00D10D90" w:rsidP="00D10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92FB4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 «Ты «Против» или «За»</w:t>
            </w:r>
          </w:p>
        </w:tc>
        <w:tc>
          <w:tcPr>
            <w:tcW w:w="2693" w:type="dxa"/>
          </w:tcPr>
          <w:p w:rsidR="00792FB4" w:rsidRDefault="00D10D90" w:rsidP="00D10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92FB4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Коррекционно-развивающее занятие «Воспитываем силу воли»</w:t>
            </w:r>
          </w:p>
        </w:tc>
        <w:tc>
          <w:tcPr>
            <w:tcW w:w="2693" w:type="dxa"/>
          </w:tcPr>
          <w:p w:rsidR="00792FB4" w:rsidRDefault="00D10D90" w:rsidP="00D10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792FB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792FB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Диспут «Семь раз отмерь один раз отрежь»</w:t>
            </w:r>
          </w:p>
        </w:tc>
        <w:tc>
          <w:tcPr>
            <w:tcW w:w="2693" w:type="dxa"/>
          </w:tcPr>
          <w:p w:rsidR="00792FB4" w:rsidRDefault="00792FB4" w:rsidP="00D10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10D9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.06.202</w:t>
            </w:r>
            <w:r w:rsidR="00D10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Лекторий  «Взросление - ответственность»</w:t>
            </w:r>
          </w:p>
        </w:tc>
        <w:tc>
          <w:tcPr>
            <w:tcW w:w="2693" w:type="dxa"/>
          </w:tcPr>
          <w:p w:rsidR="00792FB4" w:rsidRDefault="00D10D90" w:rsidP="00D10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92FB4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Коррекционно-развивающее занятие «Воспитай себя Сам!»</w:t>
            </w:r>
          </w:p>
        </w:tc>
        <w:tc>
          <w:tcPr>
            <w:tcW w:w="2693" w:type="dxa"/>
          </w:tcPr>
          <w:p w:rsidR="00792FB4" w:rsidRDefault="00D10D90" w:rsidP="00D10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92FB4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  <w:tr w:rsidR="00792FB4" w:rsidTr="00743DCF">
        <w:tc>
          <w:tcPr>
            <w:tcW w:w="3823" w:type="dxa"/>
          </w:tcPr>
          <w:p w:rsidR="00792FB4" w:rsidRDefault="00792FB4" w:rsidP="00743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«Письмо Я-взрослому»»</w:t>
            </w:r>
          </w:p>
        </w:tc>
        <w:tc>
          <w:tcPr>
            <w:tcW w:w="2693" w:type="dxa"/>
          </w:tcPr>
          <w:p w:rsidR="00792FB4" w:rsidRDefault="00792FB4" w:rsidP="00D10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10D9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.06.202</w:t>
            </w:r>
            <w:r w:rsidR="00D10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dxa"/>
          </w:tcPr>
          <w:p w:rsidR="00792FB4" w:rsidRDefault="00792FB4" w:rsidP="007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</w:tbl>
    <w:p w:rsidR="00792FB4" w:rsidRDefault="00792FB4" w:rsidP="00792F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*В плане возможны изменения!!!</w:t>
      </w:r>
    </w:p>
    <w:p w:rsidR="00792FB4" w:rsidRDefault="00792FB4" w:rsidP="00792FB4">
      <w:pPr>
        <w:spacing w:after="0" w:line="240" w:lineRule="auto"/>
        <w:rPr>
          <w:rFonts w:ascii="Times New Roman" w:hAnsi="Times New Roman" w:cs="Times New Roman"/>
        </w:rPr>
      </w:pPr>
    </w:p>
    <w:p w:rsidR="00792FB4" w:rsidRPr="00D64596" w:rsidRDefault="00792FB4" w:rsidP="00792F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Педагог-психолог                                    </w:t>
      </w:r>
      <w:r w:rsidR="00D10D90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О.Г. </w:t>
      </w:r>
      <w:proofErr w:type="spellStart"/>
      <w:r>
        <w:rPr>
          <w:rFonts w:ascii="Times New Roman" w:hAnsi="Times New Roman" w:cs="Times New Roman"/>
        </w:rPr>
        <w:t>Коробанова</w:t>
      </w:r>
      <w:proofErr w:type="spellEnd"/>
    </w:p>
    <w:p w:rsidR="00F40AE1" w:rsidRDefault="00F40AE1"/>
    <w:sectPr w:rsidR="00F4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FB4"/>
    <w:rsid w:val="00431F0D"/>
    <w:rsid w:val="00792FB4"/>
    <w:rsid w:val="007C70D1"/>
    <w:rsid w:val="0088633C"/>
    <w:rsid w:val="00D10D90"/>
    <w:rsid w:val="00F40AE1"/>
    <w:rsid w:val="00FC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BAD7"/>
  <w15:chartTrackingRefBased/>
  <w15:docId w15:val="{6BC34CD2-9BF2-4D5E-B138-54ED0A07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2021-08-31T11:57:00Z</cp:lastPrinted>
  <dcterms:created xsi:type="dcterms:W3CDTF">2021-08-31T09:48:00Z</dcterms:created>
  <dcterms:modified xsi:type="dcterms:W3CDTF">2021-08-31T11:59:00Z</dcterms:modified>
</cp:coreProperties>
</file>